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AFC" w:rsidRPr="00ED6085" w:rsidRDefault="00BF6AFC" w:rsidP="00BF6AFC">
      <w:pPr>
        <w:spacing w:after="0" w:line="240" w:lineRule="auto"/>
        <w:ind w:right="-2"/>
        <w:jc w:val="center"/>
        <w:rPr>
          <w:rFonts w:ascii="Times New Roman" w:eastAsia="Times New Roman" w:hAnsi="Times New Roman" w:cs="Times New Roman"/>
          <w:bCs/>
          <w:sz w:val="28"/>
          <w:szCs w:val="28"/>
          <w:lang w:eastAsia="ar-SA"/>
        </w:rPr>
      </w:pPr>
      <w:r w:rsidRPr="00ED6085">
        <w:rPr>
          <w:rFonts w:ascii="Times New Roman" w:eastAsia="Times New Roman" w:hAnsi="Times New Roman" w:cs="Times New Roman"/>
          <w:noProof/>
          <w:sz w:val="28"/>
          <w:szCs w:val="28"/>
          <w:lang w:eastAsia="ru-RU"/>
        </w:rPr>
        <w:drawing>
          <wp:inline distT="0" distB="0" distL="0" distR="0" wp14:anchorId="6934366C" wp14:editId="1318ACFF">
            <wp:extent cx="523875" cy="657225"/>
            <wp:effectExtent l="0" t="0" r="9525"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60000" contrast="80000"/>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p w:rsidR="00BF6AFC" w:rsidRPr="00ED6085" w:rsidRDefault="00BF6AFC" w:rsidP="00BF6AFC">
      <w:pPr>
        <w:spacing w:after="0" w:line="240" w:lineRule="auto"/>
        <w:ind w:right="-285"/>
        <w:jc w:val="center"/>
        <w:rPr>
          <w:rFonts w:ascii="Times New Roman" w:eastAsia="Times New Roman" w:hAnsi="Times New Roman" w:cs="Times New Roman"/>
          <w:bCs/>
          <w:sz w:val="28"/>
          <w:szCs w:val="28"/>
          <w:lang w:eastAsia="ar-SA"/>
        </w:rPr>
      </w:pPr>
      <w:r w:rsidRPr="00ED6085">
        <w:rPr>
          <w:rFonts w:ascii="Times New Roman" w:eastAsia="Times New Roman" w:hAnsi="Times New Roman" w:cs="Times New Roman"/>
          <w:bCs/>
          <w:sz w:val="28"/>
          <w:szCs w:val="28"/>
          <w:lang w:eastAsia="ar-SA"/>
        </w:rPr>
        <w:t>СОВЕТ НАРОДНЫХ ДЕПУТАТОВ</w:t>
      </w:r>
    </w:p>
    <w:p w:rsidR="00BF6AFC" w:rsidRPr="00ED6085" w:rsidRDefault="00BF6AFC" w:rsidP="00BF6AFC">
      <w:pPr>
        <w:spacing w:after="0" w:line="240" w:lineRule="auto"/>
        <w:ind w:right="-285"/>
        <w:jc w:val="center"/>
        <w:rPr>
          <w:rFonts w:ascii="Times New Roman" w:eastAsia="Times New Roman" w:hAnsi="Times New Roman" w:cs="Times New Roman"/>
          <w:bCs/>
          <w:sz w:val="28"/>
          <w:szCs w:val="28"/>
          <w:lang w:eastAsia="ar-SA"/>
        </w:rPr>
      </w:pPr>
      <w:r w:rsidRPr="00ED6085">
        <w:rPr>
          <w:rFonts w:ascii="Times New Roman" w:eastAsia="Times New Roman" w:hAnsi="Times New Roman" w:cs="Times New Roman"/>
          <w:bCs/>
          <w:sz w:val="28"/>
          <w:szCs w:val="28"/>
          <w:lang w:eastAsia="ar-SA"/>
        </w:rPr>
        <w:t>СТУПИНСКОГО СЕЛЬСКОГО ПОСЕЛЕНИЯ</w:t>
      </w:r>
    </w:p>
    <w:p w:rsidR="00BF6AFC" w:rsidRPr="00ED6085" w:rsidRDefault="00BF6AFC" w:rsidP="00BF6AFC">
      <w:pPr>
        <w:spacing w:after="0" w:line="240" w:lineRule="auto"/>
        <w:ind w:right="-285"/>
        <w:jc w:val="center"/>
        <w:rPr>
          <w:rFonts w:ascii="Times New Roman" w:eastAsia="Times New Roman" w:hAnsi="Times New Roman" w:cs="Times New Roman"/>
          <w:bCs/>
          <w:sz w:val="28"/>
          <w:szCs w:val="28"/>
          <w:lang w:eastAsia="ar-SA"/>
        </w:rPr>
      </w:pPr>
      <w:r w:rsidRPr="00ED6085">
        <w:rPr>
          <w:rFonts w:ascii="Times New Roman" w:eastAsia="Times New Roman" w:hAnsi="Times New Roman" w:cs="Times New Roman"/>
          <w:bCs/>
          <w:sz w:val="28"/>
          <w:szCs w:val="28"/>
          <w:lang w:eastAsia="ar-SA"/>
        </w:rPr>
        <w:t>РАМОНСКОГО МУНИЦИПАЛЬНОГО РАЙОНА</w:t>
      </w:r>
    </w:p>
    <w:p w:rsidR="00BF6AFC" w:rsidRPr="00ED6085" w:rsidRDefault="00BF6AFC" w:rsidP="00BF6AFC">
      <w:pPr>
        <w:spacing w:after="0" w:line="240" w:lineRule="auto"/>
        <w:ind w:right="-285"/>
        <w:jc w:val="center"/>
        <w:rPr>
          <w:rFonts w:ascii="Times New Roman" w:eastAsia="Times New Roman" w:hAnsi="Times New Roman" w:cs="Times New Roman"/>
          <w:bCs/>
          <w:sz w:val="28"/>
          <w:szCs w:val="28"/>
          <w:lang w:eastAsia="ar-SA"/>
        </w:rPr>
      </w:pPr>
      <w:r w:rsidRPr="00ED6085">
        <w:rPr>
          <w:rFonts w:ascii="Times New Roman" w:eastAsia="Times New Roman" w:hAnsi="Times New Roman" w:cs="Times New Roman"/>
          <w:bCs/>
          <w:sz w:val="28"/>
          <w:szCs w:val="28"/>
          <w:lang w:eastAsia="ar-SA"/>
        </w:rPr>
        <w:t>ВОРОНЕЖСКОЙ ОБЛАСТИ</w:t>
      </w:r>
    </w:p>
    <w:p w:rsidR="00BF6AFC" w:rsidRPr="00ED6085" w:rsidRDefault="00BF6AFC" w:rsidP="00BF6AFC">
      <w:pPr>
        <w:spacing w:after="0" w:line="240" w:lineRule="auto"/>
        <w:ind w:right="-285"/>
        <w:jc w:val="center"/>
        <w:rPr>
          <w:rFonts w:ascii="Times New Roman" w:eastAsia="Times New Roman" w:hAnsi="Times New Roman" w:cs="Times New Roman"/>
          <w:sz w:val="28"/>
          <w:szCs w:val="28"/>
          <w:lang w:eastAsia="ar-SA"/>
        </w:rPr>
      </w:pPr>
    </w:p>
    <w:p w:rsidR="00BF6AFC" w:rsidRPr="00ED6085" w:rsidRDefault="00BF6AFC" w:rsidP="00BF6AFC">
      <w:pPr>
        <w:keepNext/>
        <w:spacing w:after="0" w:line="240" w:lineRule="auto"/>
        <w:ind w:right="-285"/>
        <w:jc w:val="center"/>
        <w:outlineLvl w:val="0"/>
        <w:rPr>
          <w:rFonts w:ascii="Times New Roman" w:eastAsia="Times New Roman" w:hAnsi="Times New Roman" w:cs="Times New Roman"/>
          <w:bCs/>
          <w:sz w:val="32"/>
          <w:szCs w:val="32"/>
          <w:lang w:eastAsia="ar-SA"/>
        </w:rPr>
      </w:pPr>
      <w:r w:rsidRPr="00ED6085">
        <w:rPr>
          <w:rFonts w:ascii="Times New Roman" w:eastAsia="Times New Roman" w:hAnsi="Times New Roman" w:cs="Times New Roman"/>
          <w:bCs/>
          <w:sz w:val="32"/>
          <w:szCs w:val="32"/>
          <w:lang w:eastAsia="ar-SA"/>
        </w:rPr>
        <w:t>Р Е Ш Е Н И Е</w:t>
      </w:r>
    </w:p>
    <w:p w:rsidR="00BF6AFC" w:rsidRPr="00ED6085" w:rsidRDefault="00BF6AFC" w:rsidP="00BF6AFC">
      <w:pPr>
        <w:spacing w:after="0" w:line="240" w:lineRule="auto"/>
        <w:rPr>
          <w:rFonts w:ascii="Times New Roman" w:eastAsia="Times New Roman" w:hAnsi="Times New Roman" w:cs="Times New Roman"/>
          <w:sz w:val="28"/>
          <w:szCs w:val="28"/>
          <w:lang w:eastAsia="ru-RU"/>
        </w:rPr>
      </w:pPr>
    </w:p>
    <w:p w:rsidR="00BF6AFC" w:rsidRPr="00ED6085" w:rsidRDefault="00BF6AFC" w:rsidP="00BF6AFC">
      <w:pPr>
        <w:spacing w:after="0" w:line="240" w:lineRule="auto"/>
        <w:rPr>
          <w:rFonts w:ascii="Times New Roman" w:eastAsia="Times New Roman" w:hAnsi="Times New Roman" w:cs="Times New Roman"/>
          <w:sz w:val="28"/>
          <w:szCs w:val="28"/>
          <w:lang w:eastAsia="ru-RU"/>
        </w:rPr>
      </w:pPr>
      <w:r w:rsidRPr="00ED6085">
        <w:rPr>
          <w:rFonts w:ascii="Times New Roman" w:eastAsia="Times New Roman" w:hAnsi="Times New Roman" w:cs="Times New Roman"/>
          <w:sz w:val="28"/>
          <w:szCs w:val="28"/>
          <w:lang w:eastAsia="ru-RU"/>
        </w:rPr>
        <w:t>от 13.02.2025 № 175</w:t>
      </w:r>
    </w:p>
    <w:p w:rsidR="00BF6AFC" w:rsidRPr="00ED6085" w:rsidRDefault="00BF6AFC" w:rsidP="00BF6AFC">
      <w:pPr>
        <w:spacing w:after="0" w:line="240" w:lineRule="auto"/>
        <w:rPr>
          <w:rFonts w:ascii="Times New Roman" w:eastAsia="Times New Roman" w:hAnsi="Times New Roman" w:cs="Times New Roman"/>
          <w:sz w:val="20"/>
          <w:szCs w:val="20"/>
          <w:lang w:eastAsia="ru-RU"/>
        </w:rPr>
      </w:pPr>
      <w:r w:rsidRPr="00ED6085">
        <w:rPr>
          <w:rFonts w:ascii="Times New Roman" w:eastAsia="Times New Roman" w:hAnsi="Times New Roman" w:cs="Times New Roman"/>
          <w:sz w:val="20"/>
          <w:szCs w:val="20"/>
          <w:lang w:eastAsia="ru-RU"/>
        </w:rPr>
        <w:t>с. Ступино</w:t>
      </w:r>
    </w:p>
    <w:p w:rsidR="00BF6AFC" w:rsidRPr="00ED6085" w:rsidRDefault="00BF6AFC" w:rsidP="00BF6AFC">
      <w:pPr>
        <w:widowControl w:val="0"/>
        <w:spacing w:after="0" w:line="240" w:lineRule="auto"/>
        <w:ind w:firstLine="709"/>
        <w:jc w:val="both"/>
        <w:rPr>
          <w:rFonts w:ascii="Times New Roman" w:hAnsi="Times New Roman" w:cs="Times New Roman"/>
          <w:bCs/>
          <w:sz w:val="24"/>
          <w:szCs w:val="24"/>
          <w:lang w:eastAsia="ar-SA"/>
        </w:rPr>
      </w:pPr>
    </w:p>
    <w:p w:rsidR="00BF6AFC" w:rsidRPr="00ED6085" w:rsidRDefault="00BF6AFC" w:rsidP="00BF6AFC">
      <w:pPr>
        <w:widowControl w:val="0"/>
        <w:spacing w:after="0" w:line="240" w:lineRule="auto"/>
        <w:ind w:firstLine="709"/>
        <w:jc w:val="both"/>
        <w:rPr>
          <w:rFonts w:ascii="Times New Roman" w:hAnsi="Times New Roman" w:cs="Times New Roman"/>
          <w:bCs/>
          <w:sz w:val="24"/>
          <w:szCs w:val="24"/>
          <w:lang w:eastAsia="ar-SA"/>
        </w:rPr>
      </w:pPr>
    </w:p>
    <w:p w:rsidR="00BF6AFC" w:rsidRPr="00ED6085" w:rsidRDefault="00BF6AFC" w:rsidP="00BF6AFC">
      <w:pPr>
        <w:pStyle w:val="Title"/>
        <w:spacing w:before="0" w:after="0"/>
        <w:ind w:firstLine="709"/>
        <w:jc w:val="both"/>
        <w:outlineLvl w:val="9"/>
        <w:rPr>
          <w:rFonts w:ascii="Times New Roman" w:hAnsi="Times New Roman" w:cs="Times New Roman"/>
          <w:b w:val="0"/>
          <w:sz w:val="24"/>
          <w:szCs w:val="24"/>
        </w:rPr>
      </w:pPr>
      <w:r w:rsidRPr="00ED6085">
        <w:rPr>
          <w:rFonts w:ascii="Times New Roman" w:hAnsi="Times New Roman" w:cs="Times New Roman"/>
          <w:b w:val="0"/>
          <w:sz w:val="24"/>
          <w:szCs w:val="24"/>
        </w:rPr>
        <w:t>О внесении изменений в генеральный план Ступинского сельского поселения Рамонского муниципального района Воронежской области</w:t>
      </w:r>
    </w:p>
    <w:p w:rsidR="00BF6AFC" w:rsidRPr="00ED6085" w:rsidRDefault="00BF6AFC" w:rsidP="00BF6AFC">
      <w:pPr>
        <w:pStyle w:val="ConsPlusNormal0"/>
        <w:ind w:firstLine="709"/>
        <w:jc w:val="both"/>
        <w:rPr>
          <w:rFonts w:ascii="Times New Roman" w:hAnsi="Times New Roman" w:cs="Times New Roman"/>
          <w:sz w:val="24"/>
          <w:szCs w:val="24"/>
          <w:lang w:eastAsia="en-US"/>
        </w:rPr>
      </w:pPr>
    </w:p>
    <w:p w:rsidR="00BF6AFC" w:rsidRPr="00ED6085" w:rsidRDefault="00BF6AFC" w:rsidP="00BF6AFC">
      <w:pPr>
        <w:pStyle w:val="ConsPlusNormal0"/>
        <w:ind w:firstLine="709"/>
        <w:jc w:val="both"/>
        <w:rPr>
          <w:rFonts w:ascii="Times New Roman" w:hAnsi="Times New Roman" w:cs="Times New Roman"/>
          <w:sz w:val="24"/>
          <w:szCs w:val="24"/>
          <w:lang w:eastAsia="en-US"/>
        </w:rPr>
      </w:pPr>
    </w:p>
    <w:p w:rsidR="00BF6AFC" w:rsidRPr="00ED6085" w:rsidRDefault="00BF6AFC" w:rsidP="00BF6AFC">
      <w:pPr>
        <w:pStyle w:val="ConsPlusNormal0"/>
        <w:ind w:firstLine="709"/>
        <w:jc w:val="both"/>
        <w:rPr>
          <w:rFonts w:ascii="Times New Roman" w:hAnsi="Times New Roman" w:cs="Times New Roman"/>
          <w:sz w:val="24"/>
          <w:szCs w:val="24"/>
        </w:rPr>
      </w:pPr>
      <w:r w:rsidRPr="00ED6085">
        <w:rPr>
          <w:rFonts w:ascii="Times New Roman" w:hAnsi="Times New Roman" w:cs="Times New Roman"/>
          <w:sz w:val="24"/>
          <w:szCs w:val="24"/>
        </w:rPr>
        <w:t xml:space="preserve">В соответствии с Градостроительным кодексом Российской Федерации, Федеральным Законом Российской Федерации от 16.09.2003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(в редакции от 25.12.2013), Уставом Ступинского сельского поселения Рамонского муниципального района Воронежской области, рассмотрев представленный проект изменений в генеральный план Ступинского сельского поселения Рамонского муниципального района Воронежской области, разработанный </w:t>
      </w:r>
      <w:r w:rsidRPr="00ED6085">
        <w:rPr>
          <w:rFonts w:ascii="Times New Roman" w:hAnsi="Times New Roman" w:cs="Times New Roman"/>
          <w:bCs/>
          <w:sz w:val="24"/>
          <w:szCs w:val="24"/>
        </w:rPr>
        <w:t>БУВО «Нормативно-проектный центр»</w:t>
      </w:r>
      <w:r w:rsidRPr="00ED6085">
        <w:rPr>
          <w:rFonts w:ascii="Times New Roman" w:hAnsi="Times New Roman" w:cs="Times New Roman"/>
          <w:sz w:val="24"/>
          <w:szCs w:val="24"/>
        </w:rPr>
        <w:t xml:space="preserve">, Совет народных депутатов Ступинского сельского поселения Рамонского муниципального района Воронежской области </w:t>
      </w:r>
      <w:r w:rsidRPr="00ED6085">
        <w:rPr>
          <w:rFonts w:ascii="Times New Roman" w:hAnsi="Times New Roman" w:cs="Times New Roman"/>
          <w:b/>
          <w:spacing w:val="20"/>
          <w:sz w:val="24"/>
          <w:szCs w:val="24"/>
        </w:rPr>
        <w:t>р е ш и л</w:t>
      </w:r>
      <w:r w:rsidRPr="00ED6085">
        <w:rPr>
          <w:rFonts w:ascii="Times New Roman" w:hAnsi="Times New Roman" w:cs="Times New Roman"/>
          <w:spacing w:val="20"/>
          <w:sz w:val="24"/>
          <w:szCs w:val="24"/>
        </w:rPr>
        <w:t>:</w:t>
      </w:r>
    </w:p>
    <w:p w:rsidR="00BF6AFC" w:rsidRPr="00ED6085" w:rsidRDefault="00BF6AFC" w:rsidP="00BF6AFC">
      <w:pPr>
        <w:spacing w:after="0" w:line="240" w:lineRule="auto"/>
        <w:ind w:firstLine="709"/>
        <w:jc w:val="both"/>
        <w:rPr>
          <w:rFonts w:ascii="Times New Roman" w:hAnsi="Times New Roman" w:cs="Times New Roman"/>
          <w:sz w:val="24"/>
          <w:szCs w:val="24"/>
        </w:rPr>
      </w:pPr>
      <w:r w:rsidRPr="00ED6085">
        <w:rPr>
          <w:rFonts w:ascii="Times New Roman" w:hAnsi="Times New Roman" w:cs="Times New Roman"/>
          <w:sz w:val="24"/>
          <w:szCs w:val="24"/>
        </w:rPr>
        <w:t>1. Внести следующие изменения в решение Совета народных депутатов Ступинского сельского поселения Рамонского муниципального района Воронежской области от 18.01.2012 № 60 (в редакции решения от 29.09.2014 № 154) «Об утверждении генерального плана Ступинского сельского поселения Рамонского муниципального района Воронежской области»:</w:t>
      </w:r>
    </w:p>
    <w:p w:rsidR="00BF6AFC" w:rsidRDefault="00BF6AFC" w:rsidP="00BF6AFC">
      <w:pPr>
        <w:spacing w:after="0" w:line="240" w:lineRule="auto"/>
        <w:ind w:firstLine="709"/>
        <w:jc w:val="both"/>
        <w:rPr>
          <w:rFonts w:ascii="Times New Roman" w:hAnsi="Times New Roman" w:cs="Times New Roman"/>
          <w:sz w:val="24"/>
          <w:szCs w:val="24"/>
        </w:rPr>
      </w:pPr>
      <w:r w:rsidRPr="00ED6085">
        <w:rPr>
          <w:rFonts w:ascii="Times New Roman" w:hAnsi="Times New Roman" w:cs="Times New Roman"/>
          <w:sz w:val="24"/>
          <w:szCs w:val="24"/>
        </w:rPr>
        <w:t>1.1. Том 1 Положение о территориальном планировании Ступинского сельского поселения Рамонского муниципального района Воронежской области изложить в новой редакции согласно приложению № 1.</w:t>
      </w:r>
    </w:p>
    <w:p w:rsidR="00A65137" w:rsidRPr="00ED6085" w:rsidRDefault="00A65137" w:rsidP="00BF6AF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Карта генерального плана Ступинского сельского поселения с отображением зон планируемого размещения объектов капитального строительства федерального, ре</w:t>
      </w:r>
      <w:r w:rsidR="0057396D">
        <w:rPr>
          <w:rFonts w:ascii="Times New Roman" w:hAnsi="Times New Roman" w:cs="Times New Roman"/>
          <w:sz w:val="24"/>
          <w:szCs w:val="24"/>
        </w:rPr>
        <w:t>гионального и местного значения согласно приложению № 2.</w:t>
      </w:r>
    </w:p>
    <w:p w:rsidR="00BF6AFC" w:rsidRPr="00ED6085" w:rsidRDefault="00BF6AFC" w:rsidP="00BF6AFC">
      <w:pPr>
        <w:spacing w:after="0" w:line="240" w:lineRule="auto"/>
        <w:ind w:firstLine="709"/>
        <w:jc w:val="both"/>
        <w:rPr>
          <w:rFonts w:ascii="Times New Roman" w:hAnsi="Times New Roman" w:cs="Times New Roman"/>
          <w:sz w:val="24"/>
          <w:szCs w:val="24"/>
        </w:rPr>
      </w:pPr>
      <w:r w:rsidRPr="00ED6085">
        <w:rPr>
          <w:rFonts w:ascii="Times New Roman" w:hAnsi="Times New Roman" w:cs="Times New Roman"/>
          <w:sz w:val="24"/>
          <w:szCs w:val="24"/>
        </w:rPr>
        <w:t>2. Опубликовать настоящее решение в периодическом печатном издании органов местного самоуправления Ступинского сельского поселения Рамонского муниципального района Воронежской области «Ступинский муниципальный вестник» и на сайте администрации Ступинского сельского поселения Рамонского муниципального района Воронежской области в сети Интернет.</w:t>
      </w:r>
    </w:p>
    <w:p w:rsidR="00BF6AFC" w:rsidRPr="00ED6085" w:rsidRDefault="00BF6AFC" w:rsidP="00BF6AFC">
      <w:pPr>
        <w:spacing w:after="0" w:line="240" w:lineRule="auto"/>
        <w:ind w:firstLine="709"/>
        <w:jc w:val="both"/>
        <w:rPr>
          <w:rFonts w:ascii="Times New Roman" w:hAnsi="Times New Roman" w:cs="Times New Roman"/>
          <w:sz w:val="24"/>
          <w:szCs w:val="24"/>
        </w:rPr>
      </w:pPr>
      <w:r w:rsidRPr="00ED6085">
        <w:rPr>
          <w:rFonts w:ascii="Times New Roman" w:hAnsi="Times New Roman" w:cs="Times New Roman"/>
          <w:sz w:val="24"/>
          <w:szCs w:val="24"/>
        </w:rPr>
        <w:t>3. Контроль исполнения настоящего решения оставляю за собой.</w:t>
      </w:r>
    </w:p>
    <w:p w:rsidR="00BF6AFC" w:rsidRPr="00ED6085" w:rsidRDefault="00BF6AFC" w:rsidP="00BF6AFC">
      <w:pPr>
        <w:spacing w:after="0" w:line="240" w:lineRule="auto"/>
        <w:ind w:firstLine="709"/>
        <w:jc w:val="both"/>
        <w:rPr>
          <w:rFonts w:ascii="Times New Roman" w:hAnsi="Times New Roman" w:cs="Times New Roman"/>
          <w:sz w:val="24"/>
          <w:szCs w:val="24"/>
        </w:rPr>
      </w:pPr>
    </w:p>
    <w:p w:rsidR="00BF6AFC" w:rsidRPr="00ED6085" w:rsidRDefault="00BF6AFC" w:rsidP="00BF6AFC">
      <w:pPr>
        <w:spacing w:after="0" w:line="240" w:lineRule="auto"/>
        <w:ind w:firstLine="709"/>
        <w:jc w:val="both"/>
        <w:rPr>
          <w:rFonts w:ascii="Times New Roman" w:hAnsi="Times New Roman" w:cs="Times New Roman"/>
          <w:sz w:val="24"/>
          <w:szCs w:val="24"/>
        </w:rPr>
      </w:pPr>
    </w:p>
    <w:tbl>
      <w:tblPr>
        <w:tblW w:w="0" w:type="auto"/>
        <w:tblLook w:val="04A0" w:firstRow="1" w:lastRow="0" w:firstColumn="1" w:lastColumn="0" w:noHBand="0" w:noVBand="1"/>
      </w:tblPr>
      <w:tblGrid>
        <w:gridCol w:w="3190"/>
        <w:gridCol w:w="3190"/>
        <w:gridCol w:w="3191"/>
      </w:tblGrid>
      <w:tr w:rsidR="00ED6085" w:rsidRPr="00ED6085" w:rsidTr="00D62236">
        <w:tc>
          <w:tcPr>
            <w:tcW w:w="3190" w:type="dxa"/>
            <w:hideMark/>
          </w:tcPr>
          <w:p w:rsidR="00BF6AFC" w:rsidRPr="00ED6085" w:rsidRDefault="00BF6AFC" w:rsidP="00D62236">
            <w:pPr>
              <w:spacing w:after="0" w:line="240" w:lineRule="auto"/>
              <w:ind w:firstLine="709"/>
              <w:jc w:val="both"/>
              <w:rPr>
                <w:rFonts w:ascii="Times New Roman" w:hAnsi="Times New Roman" w:cs="Times New Roman"/>
                <w:sz w:val="24"/>
                <w:szCs w:val="24"/>
              </w:rPr>
            </w:pPr>
            <w:r w:rsidRPr="00ED6085">
              <w:rPr>
                <w:rFonts w:ascii="Times New Roman" w:hAnsi="Times New Roman" w:cs="Times New Roman"/>
                <w:sz w:val="24"/>
                <w:szCs w:val="24"/>
              </w:rPr>
              <w:t>Глава</w:t>
            </w:r>
          </w:p>
          <w:p w:rsidR="00BF6AFC" w:rsidRPr="00ED6085" w:rsidRDefault="00BF6AFC" w:rsidP="00D62236">
            <w:pPr>
              <w:spacing w:after="0" w:line="240" w:lineRule="auto"/>
              <w:jc w:val="both"/>
              <w:rPr>
                <w:rFonts w:ascii="Times New Roman" w:hAnsi="Times New Roman" w:cs="Times New Roman"/>
                <w:sz w:val="24"/>
                <w:szCs w:val="24"/>
              </w:rPr>
            </w:pPr>
            <w:r w:rsidRPr="00ED6085">
              <w:rPr>
                <w:rFonts w:ascii="Times New Roman" w:hAnsi="Times New Roman" w:cs="Times New Roman"/>
                <w:sz w:val="24"/>
                <w:szCs w:val="24"/>
              </w:rPr>
              <w:t>сельского поселения</w:t>
            </w:r>
          </w:p>
        </w:tc>
        <w:tc>
          <w:tcPr>
            <w:tcW w:w="3190" w:type="dxa"/>
          </w:tcPr>
          <w:p w:rsidR="00BF6AFC" w:rsidRPr="00ED6085" w:rsidRDefault="00BF6AFC" w:rsidP="00D62236">
            <w:pPr>
              <w:spacing w:after="0" w:line="240" w:lineRule="auto"/>
              <w:ind w:firstLine="709"/>
              <w:jc w:val="both"/>
              <w:rPr>
                <w:rFonts w:ascii="Times New Roman" w:hAnsi="Times New Roman" w:cs="Times New Roman"/>
                <w:sz w:val="24"/>
                <w:szCs w:val="24"/>
              </w:rPr>
            </w:pPr>
          </w:p>
        </w:tc>
        <w:tc>
          <w:tcPr>
            <w:tcW w:w="3191" w:type="dxa"/>
          </w:tcPr>
          <w:p w:rsidR="00BF6AFC" w:rsidRPr="00ED6085" w:rsidRDefault="00BF6AFC" w:rsidP="00D62236">
            <w:pPr>
              <w:spacing w:after="0" w:line="240" w:lineRule="auto"/>
              <w:ind w:firstLine="709"/>
              <w:jc w:val="both"/>
              <w:rPr>
                <w:rFonts w:ascii="Times New Roman" w:hAnsi="Times New Roman" w:cs="Times New Roman"/>
                <w:sz w:val="24"/>
                <w:szCs w:val="24"/>
              </w:rPr>
            </w:pPr>
          </w:p>
          <w:p w:rsidR="00BF6AFC" w:rsidRPr="00ED6085" w:rsidRDefault="00BF6AFC" w:rsidP="00D62236">
            <w:pPr>
              <w:spacing w:after="0" w:line="240" w:lineRule="auto"/>
              <w:ind w:firstLine="709"/>
              <w:jc w:val="both"/>
              <w:rPr>
                <w:rFonts w:ascii="Times New Roman" w:hAnsi="Times New Roman" w:cs="Times New Roman"/>
                <w:sz w:val="24"/>
                <w:szCs w:val="24"/>
              </w:rPr>
            </w:pPr>
            <w:r w:rsidRPr="00ED6085">
              <w:rPr>
                <w:rFonts w:ascii="Times New Roman" w:hAnsi="Times New Roman" w:cs="Times New Roman"/>
                <w:sz w:val="24"/>
                <w:szCs w:val="24"/>
              </w:rPr>
              <w:t>В.А. Павельев</w:t>
            </w:r>
          </w:p>
        </w:tc>
      </w:tr>
    </w:tbl>
    <w:p w:rsidR="00BF6AFC" w:rsidRPr="00ED6085" w:rsidRDefault="00BF6AFC" w:rsidP="00BF6AFC">
      <w:pPr>
        <w:spacing w:after="0" w:line="240" w:lineRule="auto"/>
        <w:ind w:firstLine="709"/>
        <w:jc w:val="both"/>
        <w:rPr>
          <w:rFonts w:ascii="Times New Roman" w:hAnsi="Times New Roman" w:cs="Times New Roman"/>
          <w:sz w:val="24"/>
          <w:szCs w:val="24"/>
        </w:rPr>
      </w:pPr>
    </w:p>
    <w:p w:rsidR="00BF6AFC" w:rsidRPr="00ED6085" w:rsidRDefault="00BF6AFC" w:rsidP="00BF6AFC">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z w:val="24"/>
          <w:szCs w:val="24"/>
        </w:rPr>
        <w:t>Приложение № 1</w:t>
      </w:r>
    </w:p>
    <w:p w:rsidR="00BF6AFC" w:rsidRPr="00ED6085" w:rsidRDefault="00BF6AFC" w:rsidP="00BF6AFC">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z w:val="24"/>
          <w:szCs w:val="24"/>
        </w:rPr>
        <w:t>к решению Совета народных депутатов</w:t>
      </w:r>
    </w:p>
    <w:p w:rsidR="00BF6AFC" w:rsidRPr="00ED6085" w:rsidRDefault="00BF6AFC" w:rsidP="00BF6AFC">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z w:val="24"/>
          <w:szCs w:val="24"/>
        </w:rPr>
        <w:t>Ступинского сельского поселения</w:t>
      </w:r>
    </w:p>
    <w:p w:rsidR="00BF6AFC" w:rsidRPr="00ED6085" w:rsidRDefault="00BF6AFC" w:rsidP="00BF6AFC">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z w:val="24"/>
          <w:szCs w:val="24"/>
        </w:rPr>
        <w:t>Рамонского муниципального района</w:t>
      </w:r>
    </w:p>
    <w:p w:rsidR="00BF6AFC" w:rsidRPr="00ED6085" w:rsidRDefault="00BF6AFC" w:rsidP="00BF6AFC">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z w:val="24"/>
          <w:szCs w:val="24"/>
        </w:rPr>
        <w:t>Воронежской области</w:t>
      </w:r>
    </w:p>
    <w:p w:rsidR="00BF6AFC" w:rsidRPr="00ED6085" w:rsidRDefault="00BF6AFC" w:rsidP="00BF6AFC">
      <w:pPr>
        <w:spacing w:after="0" w:line="240" w:lineRule="auto"/>
        <w:ind w:firstLine="709"/>
        <w:jc w:val="right"/>
        <w:rPr>
          <w:rFonts w:ascii="Times New Roman" w:hAnsi="Times New Roman" w:cs="Times New Roman"/>
          <w:bCs/>
          <w:spacing w:val="-2"/>
          <w:sz w:val="24"/>
          <w:szCs w:val="24"/>
        </w:rPr>
      </w:pPr>
      <w:r w:rsidRPr="00ED6085">
        <w:rPr>
          <w:rFonts w:ascii="Times New Roman" w:hAnsi="Times New Roman" w:cs="Times New Roman"/>
          <w:bCs/>
          <w:sz w:val="24"/>
          <w:szCs w:val="24"/>
        </w:rPr>
        <w:t>от 13.02.2025 № 175</w:t>
      </w:r>
    </w:p>
    <w:p w:rsidR="00BF6AFC" w:rsidRPr="00ED6085" w:rsidRDefault="00BF6AFC" w:rsidP="00BF6AFC">
      <w:pPr>
        <w:spacing w:after="0" w:line="240" w:lineRule="auto"/>
        <w:ind w:firstLine="709"/>
        <w:jc w:val="both"/>
        <w:rPr>
          <w:rFonts w:ascii="Times New Roman" w:hAnsi="Times New Roman" w:cs="Times New Roman"/>
          <w:bCs/>
          <w:spacing w:val="-2"/>
          <w:sz w:val="24"/>
          <w:szCs w:val="24"/>
        </w:rPr>
      </w:pPr>
    </w:p>
    <w:p w:rsidR="00BF6AFC" w:rsidRPr="00ED6085" w:rsidRDefault="00BF6AFC" w:rsidP="00BF6AFC">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pacing w:val="-2"/>
          <w:sz w:val="24"/>
          <w:szCs w:val="24"/>
        </w:rPr>
        <w:t>Новая редакция</w:t>
      </w:r>
    </w:p>
    <w:p w:rsidR="00BF6AFC" w:rsidRPr="00ED6085" w:rsidRDefault="00BF6AFC" w:rsidP="00BF6AFC">
      <w:pPr>
        <w:spacing w:after="0" w:line="240" w:lineRule="auto"/>
        <w:ind w:firstLine="709"/>
        <w:jc w:val="both"/>
        <w:rPr>
          <w:rFonts w:ascii="Times New Roman" w:hAnsi="Times New Roman" w:cs="Times New Roman"/>
          <w:sz w:val="24"/>
          <w:szCs w:val="24"/>
        </w:rPr>
      </w:pPr>
    </w:p>
    <w:p w:rsidR="00BF6AFC" w:rsidRPr="00ED6085" w:rsidRDefault="00BF6AFC" w:rsidP="00BF6AFC">
      <w:pPr>
        <w:spacing w:after="0" w:line="240" w:lineRule="auto"/>
        <w:ind w:firstLine="709"/>
        <w:jc w:val="both"/>
        <w:rPr>
          <w:rFonts w:ascii="Times New Roman" w:hAnsi="Times New Roman" w:cs="Times New Roman"/>
          <w:sz w:val="24"/>
          <w:szCs w:val="24"/>
        </w:rPr>
      </w:pPr>
    </w:p>
    <w:p w:rsidR="00BF6AFC" w:rsidRPr="00ED6085" w:rsidRDefault="00BF6AFC" w:rsidP="00BF6AFC">
      <w:pPr>
        <w:spacing w:after="0" w:line="240" w:lineRule="auto"/>
        <w:ind w:firstLine="709"/>
        <w:jc w:val="both"/>
        <w:rPr>
          <w:rFonts w:ascii="Times New Roman" w:hAnsi="Times New Roman" w:cs="Times New Roman"/>
          <w:sz w:val="24"/>
          <w:szCs w:val="24"/>
        </w:rPr>
      </w:pPr>
    </w:p>
    <w:p w:rsidR="00BF6AFC" w:rsidRPr="00ED6085" w:rsidRDefault="00BF6AFC" w:rsidP="00BF6AFC">
      <w:pPr>
        <w:spacing w:after="0" w:line="240" w:lineRule="auto"/>
        <w:ind w:firstLine="709"/>
        <w:jc w:val="both"/>
        <w:rPr>
          <w:rFonts w:ascii="Times New Roman" w:hAnsi="Times New Roman" w:cs="Times New Roman"/>
          <w:sz w:val="24"/>
          <w:szCs w:val="24"/>
        </w:rPr>
      </w:pPr>
    </w:p>
    <w:p w:rsidR="00BF6AFC" w:rsidRPr="00ED6085" w:rsidRDefault="00BF6AFC" w:rsidP="00BF6AFC">
      <w:pPr>
        <w:spacing w:after="0" w:line="240" w:lineRule="auto"/>
        <w:ind w:firstLine="709"/>
        <w:jc w:val="both"/>
        <w:rPr>
          <w:rFonts w:ascii="Times New Roman" w:hAnsi="Times New Roman" w:cs="Times New Roman"/>
          <w:sz w:val="24"/>
          <w:szCs w:val="24"/>
        </w:rPr>
      </w:pPr>
    </w:p>
    <w:p w:rsidR="00BF6AFC" w:rsidRPr="00ED6085" w:rsidRDefault="00BF6AFC" w:rsidP="00BF6AFC">
      <w:pPr>
        <w:spacing w:after="0" w:line="240" w:lineRule="auto"/>
        <w:ind w:firstLine="709"/>
        <w:jc w:val="both"/>
        <w:rPr>
          <w:rFonts w:ascii="Times New Roman" w:hAnsi="Times New Roman" w:cs="Times New Roman"/>
          <w:sz w:val="24"/>
          <w:szCs w:val="24"/>
        </w:rPr>
      </w:pPr>
    </w:p>
    <w:p w:rsidR="00BF6AFC" w:rsidRPr="00ED6085" w:rsidRDefault="00BF6AFC" w:rsidP="00BF6AFC">
      <w:pPr>
        <w:snapToGrid w:val="0"/>
        <w:jc w:val="center"/>
        <w:rPr>
          <w:rFonts w:ascii="Times New Roman" w:hAnsi="Times New Roman" w:cs="Times New Roman"/>
          <w:b/>
          <w:sz w:val="26"/>
          <w:szCs w:val="26"/>
        </w:rPr>
      </w:pPr>
      <w:r w:rsidRPr="00ED6085">
        <w:rPr>
          <w:rFonts w:ascii="Times New Roman" w:hAnsi="Times New Roman" w:cs="Times New Roman"/>
          <w:b/>
          <w:sz w:val="26"/>
          <w:szCs w:val="26"/>
        </w:rPr>
        <w:t>ГЕНЕРАЛЬНЫЙ ПЛАН</w:t>
      </w:r>
    </w:p>
    <w:p w:rsidR="00BF6AFC" w:rsidRPr="00ED6085" w:rsidRDefault="00BF6AFC" w:rsidP="00BF6AFC">
      <w:pPr>
        <w:snapToGrid w:val="0"/>
        <w:jc w:val="center"/>
        <w:rPr>
          <w:rFonts w:ascii="Times New Roman" w:hAnsi="Times New Roman" w:cs="Times New Roman"/>
          <w:b/>
          <w:sz w:val="26"/>
          <w:szCs w:val="26"/>
        </w:rPr>
      </w:pPr>
      <w:r w:rsidRPr="00ED6085">
        <w:rPr>
          <w:rFonts w:ascii="Times New Roman" w:hAnsi="Times New Roman" w:cs="Times New Roman"/>
          <w:b/>
          <w:sz w:val="26"/>
          <w:szCs w:val="26"/>
        </w:rPr>
        <w:t>СТУПИНСКОГО СЕЛЬСКОГО ПОСЕЛЕНИЯ</w:t>
      </w:r>
    </w:p>
    <w:p w:rsidR="00BF6AFC" w:rsidRPr="00ED6085" w:rsidRDefault="00BF6AFC" w:rsidP="00BF6AFC">
      <w:pPr>
        <w:snapToGrid w:val="0"/>
        <w:jc w:val="center"/>
        <w:rPr>
          <w:rFonts w:ascii="Times New Roman" w:hAnsi="Times New Roman" w:cs="Times New Roman"/>
          <w:b/>
          <w:sz w:val="26"/>
          <w:szCs w:val="26"/>
        </w:rPr>
      </w:pPr>
      <w:r w:rsidRPr="00ED6085">
        <w:rPr>
          <w:rFonts w:ascii="Times New Roman" w:hAnsi="Times New Roman" w:cs="Times New Roman"/>
          <w:b/>
          <w:sz w:val="26"/>
          <w:szCs w:val="26"/>
        </w:rPr>
        <w:t>РАМОНСКОГО МУНИЦИПАЛЬНОГО РАЙОНА</w:t>
      </w:r>
    </w:p>
    <w:p w:rsidR="00BF6AFC" w:rsidRPr="00ED6085" w:rsidRDefault="00BF6AFC" w:rsidP="00BF6AFC">
      <w:pPr>
        <w:snapToGrid w:val="0"/>
        <w:jc w:val="center"/>
        <w:rPr>
          <w:rFonts w:ascii="Times New Roman" w:hAnsi="Times New Roman" w:cs="Times New Roman"/>
          <w:b/>
          <w:sz w:val="26"/>
          <w:szCs w:val="26"/>
        </w:rPr>
      </w:pPr>
      <w:r w:rsidRPr="00ED6085">
        <w:rPr>
          <w:rFonts w:ascii="Times New Roman" w:hAnsi="Times New Roman" w:cs="Times New Roman"/>
          <w:b/>
          <w:sz w:val="26"/>
          <w:szCs w:val="26"/>
        </w:rPr>
        <w:t>ВОРОНЕЖСКОЙ ОБЛАСТИ</w:t>
      </w:r>
    </w:p>
    <w:p w:rsidR="00BF6AFC" w:rsidRPr="00ED6085" w:rsidRDefault="00BF6AFC" w:rsidP="00BF6AFC">
      <w:pPr>
        <w:snapToGrid w:val="0"/>
        <w:spacing w:after="144"/>
        <w:jc w:val="center"/>
        <w:rPr>
          <w:rFonts w:ascii="Times New Roman" w:hAnsi="Times New Roman" w:cs="Times New Roman"/>
          <w:b/>
          <w:sz w:val="26"/>
          <w:szCs w:val="26"/>
        </w:rPr>
      </w:pPr>
    </w:p>
    <w:p w:rsidR="00BF6AFC" w:rsidRPr="00ED6085" w:rsidRDefault="00BF6AFC" w:rsidP="00BF6AFC">
      <w:pPr>
        <w:snapToGrid w:val="0"/>
        <w:spacing w:after="144"/>
        <w:jc w:val="center"/>
        <w:rPr>
          <w:rFonts w:ascii="Times New Roman" w:hAnsi="Times New Roman" w:cs="Times New Roman"/>
          <w:b/>
          <w:sz w:val="26"/>
          <w:szCs w:val="26"/>
        </w:rPr>
      </w:pPr>
    </w:p>
    <w:p w:rsidR="00BF6AFC" w:rsidRPr="00ED6085" w:rsidRDefault="00BF6AFC" w:rsidP="00BF6AFC">
      <w:pPr>
        <w:snapToGrid w:val="0"/>
        <w:spacing w:after="144"/>
        <w:jc w:val="center"/>
        <w:rPr>
          <w:rFonts w:ascii="Times New Roman" w:hAnsi="Times New Roman" w:cs="Times New Roman"/>
          <w:b/>
          <w:sz w:val="26"/>
          <w:szCs w:val="26"/>
        </w:rPr>
      </w:pPr>
    </w:p>
    <w:p w:rsidR="00BF6AFC" w:rsidRPr="00ED6085" w:rsidRDefault="00BF6AFC" w:rsidP="00BF6AFC">
      <w:pPr>
        <w:snapToGrid w:val="0"/>
        <w:spacing w:after="144"/>
        <w:jc w:val="center"/>
        <w:rPr>
          <w:rFonts w:ascii="Times New Roman" w:hAnsi="Times New Roman" w:cs="Times New Roman"/>
          <w:b/>
          <w:sz w:val="26"/>
          <w:szCs w:val="26"/>
        </w:rPr>
      </w:pPr>
    </w:p>
    <w:p w:rsidR="00BF6AFC" w:rsidRPr="00ED6085" w:rsidRDefault="00BF6AFC" w:rsidP="00BF6AFC">
      <w:pPr>
        <w:snapToGrid w:val="0"/>
        <w:spacing w:after="144"/>
        <w:jc w:val="center"/>
        <w:rPr>
          <w:rFonts w:ascii="Times New Roman" w:hAnsi="Times New Roman" w:cs="Times New Roman"/>
          <w:b/>
          <w:sz w:val="26"/>
          <w:szCs w:val="26"/>
        </w:rPr>
      </w:pPr>
    </w:p>
    <w:p w:rsidR="00BF6AFC" w:rsidRPr="00ED6085" w:rsidRDefault="00BF6AFC" w:rsidP="00BF6AFC">
      <w:pPr>
        <w:snapToGrid w:val="0"/>
        <w:spacing w:after="144"/>
        <w:jc w:val="center"/>
        <w:rPr>
          <w:rFonts w:ascii="Times New Roman" w:hAnsi="Times New Roman" w:cs="Times New Roman"/>
          <w:b/>
          <w:sz w:val="26"/>
          <w:szCs w:val="26"/>
        </w:rPr>
      </w:pPr>
    </w:p>
    <w:p w:rsidR="00BF6AFC" w:rsidRPr="00ED6085" w:rsidRDefault="00BF6AFC" w:rsidP="00BF6AFC">
      <w:pPr>
        <w:snapToGrid w:val="0"/>
        <w:spacing w:after="144"/>
        <w:jc w:val="center"/>
        <w:rPr>
          <w:rFonts w:ascii="Times New Roman" w:hAnsi="Times New Roman" w:cs="Times New Roman"/>
          <w:b/>
          <w:sz w:val="26"/>
          <w:szCs w:val="26"/>
        </w:rPr>
      </w:pPr>
    </w:p>
    <w:p w:rsidR="00BF6AFC" w:rsidRPr="00ED6085" w:rsidRDefault="00BF6AFC" w:rsidP="00BF6AFC">
      <w:pPr>
        <w:snapToGrid w:val="0"/>
        <w:jc w:val="center"/>
        <w:rPr>
          <w:rFonts w:ascii="Times New Roman" w:hAnsi="Times New Roman" w:cs="Times New Roman"/>
          <w:b/>
          <w:sz w:val="26"/>
          <w:szCs w:val="26"/>
        </w:rPr>
      </w:pPr>
      <w:r w:rsidRPr="00ED6085">
        <w:rPr>
          <w:rFonts w:ascii="Times New Roman" w:hAnsi="Times New Roman" w:cs="Times New Roman"/>
          <w:b/>
          <w:sz w:val="26"/>
          <w:szCs w:val="26"/>
        </w:rPr>
        <w:t>ТОМ I</w:t>
      </w:r>
    </w:p>
    <w:p w:rsidR="00BF6AFC" w:rsidRPr="00ED6085" w:rsidRDefault="00BF6AFC" w:rsidP="00BF6AFC">
      <w:pPr>
        <w:snapToGrid w:val="0"/>
        <w:jc w:val="center"/>
        <w:rPr>
          <w:rFonts w:ascii="Times New Roman" w:hAnsi="Times New Roman" w:cs="Times New Roman"/>
          <w:b/>
          <w:sz w:val="26"/>
          <w:szCs w:val="26"/>
        </w:rPr>
      </w:pPr>
    </w:p>
    <w:p w:rsidR="00BF6AFC" w:rsidRPr="00ED6085" w:rsidRDefault="00BF6AFC" w:rsidP="00BF6AFC">
      <w:pPr>
        <w:snapToGrid w:val="0"/>
        <w:jc w:val="center"/>
        <w:rPr>
          <w:rFonts w:ascii="Times New Roman" w:hAnsi="Times New Roman" w:cs="Times New Roman"/>
          <w:b/>
          <w:sz w:val="26"/>
          <w:szCs w:val="26"/>
        </w:rPr>
      </w:pPr>
      <w:r w:rsidRPr="00ED6085">
        <w:rPr>
          <w:rFonts w:ascii="Times New Roman" w:hAnsi="Times New Roman" w:cs="Times New Roman"/>
          <w:b/>
          <w:sz w:val="26"/>
          <w:szCs w:val="26"/>
        </w:rPr>
        <w:t>ПОЛОЖЕНИЕ О ТЕРРИТОРИАЛЬНОМ ПЛАНИРОВАНИИ</w:t>
      </w:r>
    </w:p>
    <w:p w:rsidR="00BF6AFC" w:rsidRPr="00ED6085" w:rsidRDefault="00BF6AFC">
      <w:pPr>
        <w:rPr>
          <w:rFonts w:ascii="Times New Roman" w:hAnsi="Times New Roman" w:cs="Times New Roman"/>
        </w:rPr>
      </w:pPr>
      <w:r w:rsidRPr="00ED6085">
        <w:rPr>
          <w:rFonts w:ascii="Times New Roman" w:hAnsi="Times New Roman" w:cs="Times New Roman"/>
        </w:rPr>
        <w:br w:type="page"/>
      </w:r>
    </w:p>
    <w:p w:rsidR="00872258" w:rsidRPr="00ED6085" w:rsidRDefault="00872258" w:rsidP="00872258">
      <w:pPr>
        <w:rPr>
          <w:rFonts w:ascii="Times New Roman" w:hAnsi="Times New Roman" w:cs="Times New Roman"/>
        </w:rPr>
      </w:pPr>
    </w:p>
    <w:tbl>
      <w:tblPr>
        <w:tblW w:w="0" w:type="auto"/>
        <w:tblInd w:w="105" w:type="dxa"/>
        <w:tblLayout w:type="fixed"/>
        <w:tblCellMar>
          <w:top w:w="105" w:type="dxa"/>
          <w:left w:w="105" w:type="dxa"/>
          <w:bottom w:w="105" w:type="dxa"/>
          <w:right w:w="105" w:type="dxa"/>
        </w:tblCellMar>
        <w:tblLook w:val="0000" w:firstRow="0" w:lastRow="0" w:firstColumn="0" w:lastColumn="0" w:noHBand="0" w:noVBand="0"/>
      </w:tblPr>
      <w:tblGrid>
        <w:gridCol w:w="400"/>
        <w:gridCol w:w="620"/>
        <w:gridCol w:w="790"/>
        <w:gridCol w:w="7121"/>
        <w:gridCol w:w="230"/>
      </w:tblGrid>
      <w:tr w:rsidR="00ED6085" w:rsidRPr="00ED6085" w:rsidTr="00D62236">
        <w:tc>
          <w:tcPr>
            <w:tcW w:w="9161" w:type="dxa"/>
            <w:gridSpan w:val="5"/>
            <w:shd w:val="clear" w:color="auto" w:fill="auto"/>
          </w:tcPr>
          <w:p w:rsidR="00872258" w:rsidRPr="00ED6085" w:rsidRDefault="00872258" w:rsidP="00D62236">
            <w:pPr>
              <w:pStyle w:val="aa"/>
              <w:snapToGrid w:val="0"/>
              <w:jc w:val="center"/>
              <w:rPr>
                <w:b/>
                <w:bCs/>
              </w:rPr>
            </w:pPr>
            <w:r w:rsidRPr="00ED6085">
              <w:rPr>
                <w:b/>
                <w:bCs/>
              </w:rPr>
              <w:t>СОДЕРЖАНИЕ</w:t>
            </w:r>
          </w:p>
        </w:tc>
      </w:tr>
      <w:tr w:rsidR="00ED6085" w:rsidRPr="00ED6085" w:rsidTr="00D62236">
        <w:trPr>
          <w:trHeight w:val="105"/>
        </w:trPr>
        <w:tc>
          <w:tcPr>
            <w:tcW w:w="400" w:type="dxa"/>
            <w:shd w:val="clear" w:color="auto" w:fill="auto"/>
          </w:tcPr>
          <w:p w:rsidR="00872258" w:rsidRPr="00ED6085" w:rsidRDefault="00872258" w:rsidP="00D62236">
            <w:pPr>
              <w:pStyle w:val="aa"/>
              <w:snapToGrid w:val="0"/>
              <w:spacing w:line="105" w:lineRule="atLeast"/>
              <w:jc w:val="right"/>
              <w:rPr>
                <w:b/>
                <w:bCs/>
              </w:rPr>
            </w:pPr>
            <w:r w:rsidRPr="00ED6085">
              <w:rPr>
                <w:b/>
                <w:bCs/>
              </w:rPr>
              <w:t>1.</w:t>
            </w:r>
          </w:p>
        </w:tc>
        <w:tc>
          <w:tcPr>
            <w:tcW w:w="8531" w:type="dxa"/>
            <w:gridSpan w:val="3"/>
            <w:shd w:val="clear" w:color="auto" w:fill="auto"/>
          </w:tcPr>
          <w:p w:rsidR="00872258" w:rsidRPr="00ED6085" w:rsidRDefault="00872258" w:rsidP="00D62236">
            <w:pPr>
              <w:pStyle w:val="aa"/>
              <w:snapToGrid w:val="0"/>
              <w:spacing w:line="105" w:lineRule="atLeast"/>
              <w:rPr>
                <w:b/>
                <w:bCs/>
                <w:sz w:val="22"/>
                <w:szCs w:val="22"/>
              </w:rPr>
            </w:pPr>
            <w:r w:rsidRPr="00ED6085">
              <w:rPr>
                <w:b/>
                <w:bCs/>
                <w:sz w:val="22"/>
                <w:szCs w:val="22"/>
              </w:rPr>
              <w:t>ЦЕЛИ И ЗАДАЧИ ТЕРРИТОРИАЛЬНОГО ПЛАНИРОВАНИЯ</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rPr>
                <w:b/>
                <w:bCs/>
              </w:rPr>
            </w:pPr>
            <w:r w:rsidRPr="00ED6085">
              <w:rPr>
                <w:b/>
                <w:bCs/>
              </w:rPr>
              <w:t>2.</w:t>
            </w:r>
          </w:p>
        </w:tc>
        <w:tc>
          <w:tcPr>
            <w:tcW w:w="8531" w:type="dxa"/>
            <w:gridSpan w:val="3"/>
            <w:shd w:val="clear" w:color="auto" w:fill="auto"/>
          </w:tcPr>
          <w:p w:rsidR="00872258" w:rsidRPr="00ED6085" w:rsidRDefault="00872258" w:rsidP="00D62236">
            <w:pPr>
              <w:pStyle w:val="aa"/>
              <w:snapToGrid w:val="0"/>
              <w:rPr>
                <w:b/>
                <w:bCs/>
                <w:sz w:val="22"/>
                <w:szCs w:val="22"/>
              </w:rPr>
            </w:pPr>
            <w:r w:rsidRPr="00ED6085">
              <w:rPr>
                <w:b/>
                <w:bCs/>
                <w:sz w:val="22"/>
                <w:szCs w:val="22"/>
              </w:rPr>
              <w:t>ПЕРЕЧЕНЬ МЕРОПРИЯТИЙ ПО ТЕРРИТОРИАЛЬНОМУ ПЛАНИРОВНИЮ</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r w:rsidRPr="00ED6085">
              <w:t>2.1.</w:t>
            </w:r>
          </w:p>
        </w:tc>
        <w:tc>
          <w:tcPr>
            <w:tcW w:w="7911" w:type="dxa"/>
            <w:gridSpan w:val="2"/>
            <w:shd w:val="clear" w:color="auto" w:fill="auto"/>
          </w:tcPr>
          <w:p w:rsidR="00872258" w:rsidRPr="00ED6085" w:rsidRDefault="00872258" w:rsidP="00D62236">
            <w:pPr>
              <w:pStyle w:val="ConsPlusNormal0"/>
              <w:widowControl/>
              <w:snapToGrid w:val="0"/>
              <w:ind w:firstLine="0"/>
              <w:rPr>
                <w:rFonts w:ascii="Times New Roman" w:hAnsi="Times New Roman" w:cs="Times New Roman"/>
                <w:sz w:val="24"/>
                <w:szCs w:val="24"/>
              </w:rPr>
            </w:pPr>
            <w:r w:rsidRPr="00ED6085">
              <w:rPr>
                <w:rFonts w:ascii="Times New Roman" w:hAnsi="Times New Roman" w:cs="Times New Roman"/>
                <w:sz w:val="24"/>
                <w:szCs w:val="24"/>
              </w:rPr>
              <w:t>Мероприятия по оптимизации административного деления территории Ступинского сельского поселения</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r w:rsidRPr="00ED6085">
              <w:t>2.</w:t>
            </w:r>
            <w:r w:rsidRPr="00ED6085">
              <w:rPr>
                <w:lang w:val="en-US"/>
              </w:rPr>
              <w:t>2</w:t>
            </w:r>
            <w:r w:rsidRPr="00ED6085">
              <w:t>.</w:t>
            </w:r>
          </w:p>
        </w:tc>
        <w:tc>
          <w:tcPr>
            <w:tcW w:w="7911" w:type="dxa"/>
            <w:gridSpan w:val="2"/>
            <w:shd w:val="clear" w:color="auto" w:fill="auto"/>
          </w:tcPr>
          <w:p w:rsidR="00872258" w:rsidRPr="00ED6085" w:rsidRDefault="00872258" w:rsidP="00D62236">
            <w:pPr>
              <w:tabs>
                <w:tab w:val="left" w:pos="700"/>
              </w:tabs>
              <w:snapToGrid w:val="0"/>
              <w:jc w:val="both"/>
              <w:rPr>
                <w:rFonts w:ascii="Times New Roman" w:hAnsi="Times New Roman" w:cs="Times New Roman"/>
              </w:rPr>
            </w:pPr>
            <w:r w:rsidRPr="00ED6085">
              <w:rPr>
                <w:rFonts w:ascii="Times New Roman" w:hAnsi="Times New Roman" w:cs="Times New Roman"/>
              </w:rPr>
              <w:t xml:space="preserve">Мероприятия по усовершенствованию и развитию планировочной структуры сельского поселения, функциональному и градостроительному зонированию </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r w:rsidRPr="00ED6085">
              <w:t>2.</w:t>
            </w:r>
            <w:r w:rsidRPr="00ED6085">
              <w:rPr>
                <w:lang w:val="en-US"/>
              </w:rPr>
              <w:t>3</w:t>
            </w:r>
            <w:r w:rsidRPr="00ED6085">
              <w:t>.</w:t>
            </w:r>
          </w:p>
        </w:tc>
        <w:tc>
          <w:tcPr>
            <w:tcW w:w="7911" w:type="dxa"/>
            <w:gridSpan w:val="2"/>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Мероприятия по решению вопросов местного значения поселения методами территориального планирования и размещению на территории Ступинского сельского поселения объектов капитального строительства</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p>
        </w:tc>
        <w:tc>
          <w:tcPr>
            <w:tcW w:w="790" w:type="dxa"/>
            <w:shd w:val="clear" w:color="auto" w:fill="auto"/>
          </w:tcPr>
          <w:p w:rsidR="00872258" w:rsidRPr="00ED6085" w:rsidRDefault="00872258" w:rsidP="00D62236">
            <w:pPr>
              <w:pStyle w:val="aa"/>
              <w:snapToGrid w:val="0"/>
            </w:pPr>
            <w:r w:rsidRPr="00ED6085">
              <w:t>2.</w:t>
            </w:r>
            <w:r w:rsidRPr="00ED6085">
              <w:rPr>
                <w:lang w:val="en-US"/>
              </w:rPr>
              <w:t>3</w:t>
            </w:r>
            <w:r w:rsidRPr="00ED6085">
              <w:t>.1.</w:t>
            </w:r>
          </w:p>
        </w:tc>
        <w:tc>
          <w:tcPr>
            <w:tcW w:w="7121" w:type="dxa"/>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Мероприятия по модернизации и развитию инженерной инфраструктуры сельского поселения</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rPr>
          <w:trHeight w:val="711"/>
        </w:trPr>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p>
        </w:tc>
        <w:tc>
          <w:tcPr>
            <w:tcW w:w="790" w:type="dxa"/>
            <w:shd w:val="clear" w:color="auto" w:fill="auto"/>
          </w:tcPr>
          <w:p w:rsidR="00872258" w:rsidRPr="00ED6085" w:rsidRDefault="00872258" w:rsidP="00D62236">
            <w:pPr>
              <w:pStyle w:val="aa"/>
              <w:snapToGrid w:val="0"/>
            </w:pPr>
            <w:r w:rsidRPr="00ED6085">
              <w:t>2.</w:t>
            </w:r>
            <w:r w:rsidRPr="00ED6085">
              <w:rPr>
                <w:lang w:val="en-US"/>
              </w:rPr>
              <w:t>3</w:t>
            </w:r>
            <w:r w:rsidRPr="00ED6085">
              <w:t>.2.</w:t>
            </w:r>
          </w:p>
        </w:tc>
        <w:tc>
          <w:tcPr>
            <w:tcW w:w="7121" w:type="dxa"/>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Мероприятия по обеспечению территории сельского поселения объектами транспортной инфраструктуры</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p>
        </w:tc>
        <w:tc>
          <w:tcPr>
            <w:tcW w:w="790" w:type="dxa"/>
            <w:shd w:val="clear" w:color="auto" w:fill="auto"/>
          </w:tcPr>
          <w:p w:rsidR="00872258" w:rsidRPr="00ED6085" w:rsidRDefault="00872258" w:rsidP="00D62236">
            <w:pPr>
              <w:pStyle w:val="aa"/>
              <w:snapToGrid w:val="0"/>
            </w:pPr>
            <w:r w:rsidRPr="00ED6085">
              <w:t>2.</w:t>
            </w:r>
            <w:r w:rsidRPr="00ED6085">
              <w:rPr>
                <w:lang w:val="en-US"/>
              </w:rPr>
              <w:t>3</w:t>
            </w:r>
            <w:r w:rsidRPr="00ED6085">
              <w:t>.3.</w:t>
            </w:r>
          </w:p>
        </w:tc>
        <w:tc>
          <w:tcPr>
            <w:tcW w:w="7121" w:type="dxa"/>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Мероприятия по обеспечению территории сельского поселения объектами жилой инфраструктуры</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p>
        </w:tc>
        <w:tc>
          <w:tcPr>
            <w:tcW w:w="790" w:type="dxa"/>
            <w:shd w:val="clear" w:color="auto" w:fill="auto"/>
          </w:tcPr>
          <w:p w:rsidR="00872258" w:rsidRPr="00ED6085" w:rsidRDefault="00872258" w:rsidP="00D62236">
            <w:pPr>
              <w:pStyle w:val="aa"/>
              <w:snapToGrid w:val="0"/>
            </w:pPr>
            <w:r w:rsidRPr="00ED6085">
              <w:t>2.</w:t>
            </w:r>
            <w:r w:rsidRPr="00ED6085">
              <w:rPr>
                <w:lang w:val="en-US"/>
              </w:rPr>
              <w:t>3</w:t>
            </w:r>
            <w:r w:rsidRPr="00ED6085">
              <w:t>.4.</w:t>
            </w:r>
          </w:p>
        </w:tc>
        <w:tc>
          <w:tcPr>
            <w:tcW w:w="7121" w:type="dxa"/>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Мероприятия по развитию сети объектов социальной инфраструктуры</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p>
        </w:tc>
        <w:tc>
          <w:tcPr>
            <w:tcW w:w="790" w:type="dxa"/>
            <w:shd w:val="clear" w:color="auto" w:fill="auto"/>
          </w:tcPr>
          <w:p w:rsidR="00872258" w:rsidRPr="00ED6085" w:rsidRDefault="00872258" w:rsidP="00D62236">
            <w:pPr>
              <w:pStyle w:val="aa"/>
              <w:snapToGrid w:val="0"/>
            </w:pPr>
            <w:r w:rsidRPr="00ED6085">
              <w:t>2.</w:t>
            </w:r>
            <w:r w:rsidRPr="00ED6085">
              <w:rPr>
                <w:lang w:val="en-US"/>
              </w:rPr>
              <w:t>3</w:t>
            </w:r>
            <w:r w:rsidRPr="00ED6085">
              <w:t>.5.</w:t>
            </w:r>
          </w:p>
        </w:tc>
        <w:tc>
          <w:tcPr>
            <w:tcW w:w="7121" w:type="dxa"/>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Мероприятия по обеспечению территории сельского поселения объектами массового отдыха жителей, благоустройства и озеленения</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p>
        </w:tc>
        <w:tc>
          <w:tcPr>
            <w:tcW w:w="790" w:type="dxa"/>
            <w:shd w:val="clear" w:color="auto" w:fill="auto"/>
          </w:tcPr>
          <w:p w:rsidR="00872258" w:rsidRPr="00ED6085" w:rsidRDefault="00872258" w:rsidP="00D62236">
            <w:pPr>
              <w:pStyle w:val="aa"/>
              <w:snapToGrid w:val="0"/>
              <w:rPr>
                <w:iCs/>
              </w:rPr>
            </w:pPr>
            <w:r w:rsidRPr="00ED6085">
              <w:rPr>
                <w:iCs/>
              </w:rPr>
              <w:t>2.</w:t>
            </w:r>
            <w:r w:rsidRPr="00ED6085">
              <w:rPr>
                <w:iCs/>
                <w:lang w:val="en-US"/>
              </w:rPr>
              <w:t>3</w:t>
            </w:r>
            <w:r w:rsidRPr="00ED6085">
              <w:rPr>
                <w:iCs/>
              </w:rPr>
              <w:t>.6.</w:t>
            </w:r>
          </w:p>
        </w:tc>
        <w:tc>
          <w:tcPr>
            <w:tcW w:w="7121" w:type="dxa"/>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eastAsia="Arial" w:hAnsi="Times New Roman" w:cs="Times New Roman"/>
              </w:rPr>
              <w:t xml:space="preserve">Мероприятия </w:t>
            </w:r>
            <w:r w:rsidRPr="00ED6085">
              <w:rPr>
                <w:rFonts w:ascii="Times New Roman" w:hAnsi="Times New Roman" w:cs="Times New Roman"/>
              </w:rPr>
              <w:t xml:space="preserve">по сохранению, использованию и популяризации объектов культурного наследия </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p>
        </w:tc>
        <w:tc>
          <w:tcPr>
            <w:tcW w:w="790" w:type="dxa"/>
            <w:shd w:val="clear" w:color="auto" w:fill="auto"/>
          </w:tcPr>
          <w:p w:rsidR="00872258" w:rsidRPr="00ED6085" w:rsidRDefault="00872258" w:rsidP="00D62236">
            <w:pPr>
              <w:pStyle w:val="aa"/>
              <w:snapToGrid w:val="0"/>
            </w:pPr>
            <w:r w:rsidRPr="00ED6085">
              <w:t>2.</w:t>
            </w:r>
            <w:r w:rsidRPr="00ED6085">
              <w:rPr>
                <w:lang w:val="en-US"/>
              </w:rPr>
              <w:t>3</w:t>
            </w:r>
            <w:r w:rsidRPr="00ED6085">
              <w:t>.7.</w:t>
            </w:r>
          </w:p>
        </w:tc>
        <w:tc>
          <w:tcPr>
            <w:tcW w:w="7121" w:type="dxa"/>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Мероприятия по организации площадок для накопления твердых коммунальных отходов, организации мест захоронения</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jc w:val="center"/>
            </w:pPr>
          </w:p>
        </w:tc>
        <w:tc>
          <w:tcPr>
            <w:tcW w:w="790" w:type="dxa"/>
            <w:shd w:val="clear" w:color="auto" w:fill="auto"/>
          </w:tcPr>
          <w:p w:rsidR="00872258" w:rsidRPr="00ED6085" w:rsidRDefault="00872258" w:rsidP="00D62236">
            <w:pPr>
              <w:pStyle w:val="aa"/>
              <w:snapToGrid w:val="0"/>
            </w:pPr>
            <w:r w:rsidRPr="00ED6085">
              <w:t>2.</w:t>
            </w:r>
            <w:r w:rsidRPr="00ED6085">
              <w:rPr>
                <w:lang w:val="en-US"/>
              </w:rPr>
              <w:t>3</w:t>
            </w:r>
            <w:r w:rsidRPr="00ED6085">
              <w:t>.8.</w:t>
            </w:r>
          </w:p>
        </w:tc>
        <w:tc>
          <w:tcPr>
            <w:tcW w:w="7121" w:type="dxa"/>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Мероприятия по предотвращению чрезвычайных ситуаций природного и техногенного характера</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pPr>
          </w:p>
        </w:tc>
        <w:tc>
          <w:tcPr>
            <w:tcW w:w="620" w:type="dxa"/>
            <w:shd w:val="clear" w:color="auto" w:fill="auto"/>
          </w:tcPr>
          <w:p w:rsidR="00872258" w:rsidRPr="00ED6085" w:rsidRDefault="00872258" w:rsidP="00D62236">
            <w:pPr>
              <w:pStyle w:val="aa"/>
              <w:snapToGrid w:val="0"/>
            </w:pPr>
            <w:r w:rsidRPr="00ED6085">
              <w:t>2.</w:t>
            </w:r>
            <w:r w:rsidRPr="00ED6085">
              <w:rPr>
                <w:lang w:val="en-US"/>
              </w:rPr>
              <w:t>4</w:t>
            </w:r>
            <w:r w:rsidRPr="00ED6085">
              <w:t>.</w:t>
            </w:r>
          </w:p>
        </w:tc>
        <w:tc>
          <w:tcPr>
            <w:tcW w:w="7911" w:type="dxa"/>
            <w:gridSpan w:val="2"/>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Мероприятия по охране окружающей среды</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rPr>
                <w:b/>
              </w:rPr>
            </w:pPr>
            <w:r w:rsidRPr="00ED6085">
              <w:rPr>
                <w:b/>
              </w:rPr>
              <w:t>3.</w:t>
            </w:r>
          </w:p>
        </w:tc>
        <w:tc>
          <w:tcPr>
            <w:tcW w:w="620" w:type="dxa"/>
            <w:shd w:val="clear" w:color="auto" w:fill="auto"/>
          </w:tcPr>
          <w:p w:rsidR="00872258" w:rsidRPr="00ED6085" w:rsidRDefault="00872258" w:rsidP="00D62236">
            <w:pPr>
              <w:pStyle w:val="aa"/>
              <w:snapToGrid w:val="0"/>
              <w:jc w:val="right"/>
              <w:rPr>
                <w:b/>
              </w:rPr>
            </w:pPr>
          </w:p>
        </w:tc>
        <w:tc>
          <w:tcPr>
            <w:tcW w:w="7911" w:type="dxa"/>
            <w:gridSpan w:val="2"/>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Технико-экономические показатели</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rPr>
                <w:b/>
              </w:rPr>
            </w:pPr>
            <w:r w:rsidRPr="00ED6085">
              <w:rPr>
                <w:b/>
              </w:rPr>
              <w:t>4.</w:t>
            </w:r>
          </w:p>
        </w:tc>
        <w:tc>
          <w:tcPr>
            <w:tcW w:w="620" w:type="dxa"/>
            <w:shd w:val="clear" w:color="auto" w:fill="auto"/>
          </w:tcPr>
          <w:p w:rsidR="00872258" w:rsidRPr="00ED6085" w:rsidRDefault="00872258" w:rsidP="00D62236">
            <w:pPr>
              <w:pStyle w:val="aa"/>
              <w:snapToGrid w:val="0"/>
              <w:jc w:val="right"/>
              <w:rPr>
                <w:b/>
              </w:rPr>
            </w:pPr>
          </w:p>
        </w:tc>
        <w:tc>
          <w:tcPr>
            <w:tcW w:w="7911" w:type="dxa"/>
            <w:gridSpan w:val="2"/>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Заключение</w:t>
            </w:r>
          </w:p>
        </w:tc>
        <w:tc>
          <w:tcPr>
            <w:tcW w:w="230" w:type="dxa"/>
            <w:shd w:val="clear" w:color="auto" w:fill="auto"/>
          </w:tcPr>
          <w:p w:rsidR="00872258" w:rsidRPr="00ED6085" w:rsidRDefault="00872258" w:rsidP="00D62236">
            <w:pPr>
              <w:pStyle w:val="aa"/>
              <w:snapToGrid w:val="0"/>
              <w:jc w:val="center"/>
            </w:pPr>
          </w:p>
        </w:tc>
      </w:tr>
      <w:tr w:rsidR="00ED6085" w:rsidRPr="00ED6085" w:rsidTr="00D62236">
        <w:tc>
          <w:tcPr>
            <w:tcW w:w="400" w:type="dxa"/>
            <w:shd w:val="clear" w:color="auto" w:fill="auto"/>
          </w:tcPr>
          <w:p w:rsidR="00872258" w:rsidRPr="00ED6085" w:rsidRDefault="00872258" w:rsidP="00D62236">
            <w:pPr>
              <w:pStyle w:val="aa"/>
              <w:snapToGrid w:val="0"/>
              <w:jc w:val="right"/>
              <w:rPr>
                <w:b/>
              </w:rPr>
            </w:pPr>
            <w:r w:rsidRPr="00ED6085">
              <w:rPr>
                <w:b/>
              </w:rPr>
              <w:t>5.</w:t>
            </w:r>
          </w:p>
        </w:tc>
        <w:tc>
          <w:tcPr>
            <w:tcW w:w="620" w:type="dxa"/>
            <w:shd w:val="clear" w:color="auto" w:fill="auto"/>
          </w:tcPr>
          <w:p w:rsidR="00872258" w:rsidRPr="00ED6085" w:rsidRDefault="00872258" w:rsidP="00D62236">
            <w:pPr>
              <w:pStyle w:val="aa"/>
              <w:snapToGrid w:val="0"/>
              <w:jc w:val="right"/>
              <w:rPr>
                <w:b/>
              </w:rPr>
            </w:pPr>
          </w:p>
        </w:tc>
        <w:tc>
          <w:tcPr>
            <w:tcW w:w="7911" w:type="dxa"/>
            <w:gridSpan w:val="2"/>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4"/>
                <w:szCs w:val="24"/>
              </w:rPr>
            </w:pPr>
            <w:r w:rsidRPr="00ED6085">
              <w:rPr>
                <w:rFonts w:ascii="Times New Roman" w:hAnsi="Times New Roman" w:cs="Times New Roman"/>
                <w:sz w:val="24"/>
                <w:szCs w:val="24"/>
              </w:rPr>
              <w:t>Приложение «Текстовое, графическое и координатное описание границ населённых пунктов Ступинского сельского поселения Рамонского муниципального района»</w:t>
            </w:r>
          </w:p>
        </w:tc>
        <w:tc>
          <w:tcPr>
            <w:tcW w:w="230" w:type="dxa"/>
            <w:shd w:val="clear" w:color="auto" w:fill="auto"/>
          </w:tcPr>
          <w:p w:rsidR="00872258" w:rsidRPr="00ED6085" w:rsidRDefault="00872258" w:rsidP="00D62236">
            <w:pPr>
              <w:pStyle w:val="aa"/>
              <w:snapToGrid w:val="0"/>
              <w:jc w:val="center"/>
            </w:pPr>
          </w:p>
        </w:tc>
      </w:tr>
    </w:tbl>
    <w:p w:rsidR="00872258" w:rsidRPr="00ED6085" w:rsidRDefault="00872258" w:rsidP="00872258">
      <w:pPr>
        <w:pStyle w:val="ConsPlusNormal0"/>
        <w:widowControl/>
        <w:ind w:firstLine="0"/>
        <w:jc w:val="center"/>
        <w:rPr>
          <w:rFonts w:ascii="Times New Roman" w:hAnsi="Times New Roman" w:cs="Times New Roman"/>
          <w:b/>
          <w:sz w:val="24"/>
          <w:szCs w:val="24"/>
        </w:rPr>
      </w:pPr>
      <w:r w:rsidRPr="00ED6085">
        <w:rPr>
          <w:rFonts w:ascii="Times New Roman" w:hAnsi="Times New Roman" w:cs="Times New Roman"/>
          <w:b/>
          <w:sz w:val="24"/>
          <w:szCs w:val="24"/>
        </w:rPr>
        <w:br w:type="page"/>
      </w:r>
      <w:r w:rsidRPr="00ED6085">
        <w:rPr>
          <w:rFonts w:ascii="Times New Roman" w:hAnsi="Times New Roman" w:cs="Times New Roman"/>
          <w:b/>
          <w:sz w:val="24"/>
          <w:szCs w:val="24"/>
        </w:rPr>
        <w:lastRenderedPageBreak/>
        <w:t>1. ЦЕЛИ И ЗАДАЧИ ТЕРРИТОРИАЛЬНОГО ПЛАНИРОВАНИЯ</w:t>
      </w:r>
    </w:p>
    <w:p w:rsidR="00872258" w:rsidRPr="00ED6085" w:rsidRDefault="00872258" w:rsidP="00872258">
      <w:pPr>
        <w:pStyle w:val="affb"/>
        <w:ind w:firstLine="0"/>
        <w:jc w:val="center"/>
        <w:rPr>
          <w:sz w:val="24"/>
        </w:rPr>
      </w:pPr>
    </w:p>
    <w:p w:rsidR="00872258" w:rsidRPr="00ED6085" w:rsidRDefault="00872258" w:rsidP="00872258">
      <w:pPr>
        <w:pStyle w:val="ConsPlusNormal0"/>
        <w:tabs>
          <w:tab w:val="left" w:pos="12960"/>
        </w:tabs>
        <w:ind w:firstLine="567"/>
        <w:jc w:val="both"/>
        <w:rPr>
          <w:rFonts w:ascii="Times New Roman" w:hAnsi="Times New Roman" w:cs="Times New Roman"/>
          <w:sz w:val="24"/>
        </w:rPr>
      </w:pPr>
      <w:r w:rsidRPr="00ED6085">
        <w:rPr>
          <w:rFonts w:ascii="Times New Roman" w:hAnsi="Times New Roman" w:cs="Times New Roman"/>
          <w:sz w:val="24"/>
        </w:rPr>
        <w:t>Генеральный план Ступинского сельского поселения Рамонского муниципального района Воронежской области разработан по заказу администрации Ступинского сельского поселения в соответствии с муниципальным контрактом № 77 от 23 сентября 2008 года.</w:t>
      </w:r>
    </w:p>
    <w:p w:rsidR="00872258" w:rsidRPr="00ED6085" w:rsidRDefault="00872258" w:rsidP="00872258">
      <w:pPr>
        <w:pStyle w:val="aa"/>
        <w:ind w:firstLine="567"/>
      </w:pPr>
      <w:r w:rsidRPr="00ED6085">
        <w:rPr>
          <w:lang w:eastAsia="en-US" w:bidi="en-US"/>
        </w:rPr>
        <w:t xml:space="preserve">Основанием для разработки настоящего Генерального плана послужили положения статей 23-25 </w:t>
      </w:r>
      <w:r w:rsidRPr="00ED6085">
        <w:t xml:space="preserve">Градостроительного кодекса Российской Федерации (№190- ФЗ от 29.12. 2004 г.), положения статьи 14 Федерального закона «Об общих принципах организации местного самоуправления в Российской Федерации» от 06.10.2003г. № 131-ФЗ, Постановление администрации Ступинского сельского поселения Рамонского муниципального района № 43 от 03.07.06 г., техническое задание – приложение к муниципальному контракту - № 77 от 23.09.2008 г. </w:t>
      </w:r>
    </w:p>
    <w:p w:rsidR="00872258" w:rsidRPr="00ED6085" w:rsidRDefault="00872258" w:rsidP="00872258">
      <w:pPr>
        <w:ind w:firstLine="567"/>
        <w:jc w:val="both"/>
        <w:rPr>
          <w:rFonts w:ascii="Times New Roman" w:hAnsi="Times New Roman" w:cs="Times New Roman"/>
        </w:rPr>
      </w:pPr>
      <w:r w:rsidRPr="00ED6085">
        <w:rPr>
          <w:rFonts w:ascii="Times New Roman" w:hAnsi="Times New Roman" w:cs="Times New Roman"/>
        </w:rPr>
        <w:t>Генеральный план утвержден решением Совета народных депутатов Ступинского сельского поселения от 18.01.2012 № 60. Внесение изменений в Генеральный план Ступинского сельского поселения Рамонского муниципального района Воронежской области выполнено БУВО «Нормативно-проектный центр» по заказу администрации Ступинского сельского поселения в соответствии с муниципальным контрактом № 98 от 24.12.2013 года. Изменения в генеральный план утверждены решением Совета народных депутатов Ступинского сельского поселения от 29.09.2014 № 154.</w:t>
      </w:r>
    </w:p>
    <w:p w:rsidR="00872258" w:rsidRPr="00ED6085" w:rsidRDefault="00872258" w:rsidP="00872258">
      <w:pPr>
        <w:pStyle w:val="1ff2"/>
        <w:ind w:firstLine="567"/>
        <w:jc w:val="both"/>
      </w:pPr>
      <w:r w:rsidRPr="00ED6085">
        <w:t>Внесение изменений в генеральный план выполнено БОВО «Нормативно-проектный центр» на основании постановления администрации Ступинского сельского поселения от 18.09.2024 № 144 в части:</w:t>
      </w:r>
    </w:p>
    <w:p w:rsidR="00872258" w:rsidRPr="00ED6085" w:rsidRDefault="00872258" w:rsidP="00872258">
      <w:pPr>
        <w:pStyle w:val="1ff2"/>
        <w:ind w:firstLine="567"/>
        <w:jc w:val="both"/>
      </w:pPr>
      <w:r w:rsidRPr="00ED6085">
        <w:t>- отображения функциональной зоны сельскохозяйственного производства СП «Фидлот» ООО «Заречное» на земельном участке с кадастровым номером 36:25:6945008:41 площадью 1540 га;</w:t>
      </w:r>
    </w:p>
    <w:p w:rsidR="00872258" w:rsidRPr="00ED6085" w:rsidRDefault="00872258" w:rsidP="00872258">
      <w:pPr>
        <w:pStyle w:val="1ff2"/>
        <w:ind w:firstLine="567"/>
        <w:jc w:val="both"/>
      </w:pPr>
      <w:r w:rsidRPr="00ED6085">
        <w:t>- отображения промплощадки СП «Фидлот» ООО «Заречное» ориентировочной площадью 400 га, расположенной на части земельного участка с кадастровым номером 36:25:6945008:41;</w:t>
      </w:r>
    </w:p>
    <w:p w:rsidR="00872258" w:rsidRPr="00ED6085" w:rsidRDefault="00872258" w:rsidP="00872258">
      <w:pPr>
        <w:pStyle w:val="1ff2"/>
        <w:ind w:firstLine="567"/>
        <w:jc w:val="both"/>
      </w:pPr>
      <w:r w:rsidRPr="00ED6085">
        <w:t>- отображения установленной санитарно-защитной зоны от промплощадки СП «Фидлот» ООО «Заречное» по разведению крупного рогатого скота.</w:t>
      </w:r>
    </w:p>
    <w:p w:rsidR="00872258" w:rsidRPr="00ED6085" w:rsidRDefault="00872258" w:rsidP="00872258">
      <w:pPr>
        <w:pStyle w:val="1ff2"/>
        <w:ind w:firstLine="567"/>
        <w:jc w:val="both"/>
      </w:pPr>
    </w:p>
    <w:p w:rsidR="00872258" w:rsidRPr="00ED6085" w:rsidRDefault="00872258" w:rsidP="00872258">
      <w:pPr>
        <w:ind w:firstLine="567"/>
        <w:jc w:val="both"/>
        <w:rPr>
          <w:rFonts w:ascii="Times New Roman" w:hAnsi="Times New Roman" w:cs="Times New Roman"/>
        </w:rPr>
      </w:pPr>
      <w:r w:rsidRPr="00ED6085">
        <w:rPr>
          <w:rFonts w:ascii="Times New Roman" w:hAnsi="Times New Roman" w:cs="Times New Roman"/>
        </w:rPr>
        <w:t xml:space="preserve">Генеральный план разработан на расчетный срок до 2030 года с выделением первой очереди реализации – 2020 год. </w:t>
      </w:r>
    </w:p>
    <w:p w:rsidR="00872258" w:rsidRPr="00ED6085" w:rsidRDefault="00872258" w:rsidP="00872258">
      <w:pPr>
        <w:ind w:firstLine="567"/>
        <w:jc w:val="both"/>
        <w:rPr>
          <w:rFonts w:ascii="Times New Roman" w:hAnsi="Times New Roman" w:cs="Times New Roman"/>
        </w:rPr>
      </w:pPr>
      <w:r w:rsidRPr="00ED6085">
        <w:rPr>
          <w:rFonts w:ascii="Times New Roman" w:hAnsi="Times New Roman" w:cs="Times New Roman"/>
        </w:rPr>
        <w:t>Генеральный план Ступинского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Рамонского муниципального района.</w:t>
      </w:r>
    </w:p>
    <w:p w:rsidR="00872258" w:rsidRPr="00ED6085" w:rsidRDefault="00872258" w:rsidP="00872258">
      <w:pPr>
        <w:ind w:firstLine="567"/>
        <w:jc w:val="both"/>
        <w:rPr>
          <w:rFonts w:ascii="Times New Roman" w:hAnsi="Times New Roman" w:cs="Times New Roman"/>
          <w:bCs/>
        </w:rPr>
      </w:pPr>
      <w:r w:rsidRPr="00ED6085">
        <w:rPr>
          <w:rFonts w:ascii="Times New Roman" w:hAnsi="Times New Roman" w:cs="Times New Roman"/>
          <w:bCs/>
        </w:rPr>
        <w:t>Основной целью Генерального плана Ступинского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872258" w:rsidRPr="00ED6085" w:rsidRDefault="00872258" w:rsidP="00872258">
      <w:pPr>
        <w:pStyle w:val="ConsPlusNormal0"/>
        <w:tabs>
          <w:tab w:val="left" w:pos="12960"/>
        </w:tabs>
        <w:ind w:firstLine="567"/>
        <w:jc w:val="both"/>
        <w:rPr>
          <w:rFonts w:ascii="Times New Roman" w:hAnsi="Times New Roman" w:cs="Times New Roman"/>
          <w:b/>
          <w:bCs/>
          <w:sz w:val="24"/>
          <w:shd w:val="clear" w:color="auto" w:fill="808080"/>
        </w:rPr>
      </w:pPr>
    </w:p>
    <w:p w:rsidR="00872258" w:rsidRPr="00ED6085" w:rsidRDefault="00872258" w:rsidP="00872258">
      <w:pPr>
        <w:pStyle w:val="ConsPlusNormal0"/>
        <w:tabs>
          <w:tab w:val="left" w:pos="12960"/>
        </w:tabs>
        <w:ind w:firstLine="567"/>
        <w:jc w:val="both"/>
        <w:rPr>
          <w:rFonts w:ascii="Times New Roman" w:hAnsi="Times New Roman" w:cs="Times New Roman"/>
          <w:b/>
          <w:bCs/>
          <w:sz w:val="24"/>
        </w:rPr>
      </w:pPr>
    </w:p>
    <w:p w:rsidR="00872258" w:rsidRPr="00ED6085" w:rsidRDefault="00872258" w:rsidP="00872258">
      <w:pPr>
        <w:pStyle w:val="ConsPlusNormal0"/>
        <w:tabs>
          <w:tab w:val="left" w:pos="12960"/>
        </w:tabs>
        <w:ind w:firstLine="567"/>
        <w:jc w:val="both"/>
        <w:rPr>
          <w:rFonts w:ascii="Times New Roman" w:hAnsi="Times New Roman" w:cs="Times New Roman"/>
          <w:b/>
          <w:bCs/>
          <w:sz w:val="24"/>
        </w:rPr>
      </w:pPr>
    </w:p>
    <w:p w:rsidR="00872258" w:rsidRPr="00ED6085" w:rsidRDefault="00872258" w:rsidP="00872258">
      <w:pPr>
        <w:pStyle w:val="ConsPlusNormal0"/>
        <w:tabs>
          <w:tab w:val="left" w:pos="12960"/>
        </w:tabs>
        <w:ind w:firstLine="567"/>
        <w:jc w:val="both"/>
        <w:rPr>
          <w:rFonts w:ascii="Times New Roman" w:hAnsi="Times New Roman" w:cs="Times New Roman"/>
          <w:b/>
          <w:bCs/>
          <w:sz w:val="24"/>
        </w:rPr>
      </w:pPr>
      <w:r w:rsidRPr="00ED6085">
        <w:rPr>
          <w:rFonts w:ascii="Times New Roman" w:hAnsi="Times New Roman" w:cs="Times New Roman"/>
          <w:b/>
          <w:bCs/>
          <w:sz w:val="24"/>
        </w:rPr>
        <w:t>Цели территориального планирования для Ступинского сельского поселения:</w:t>
      </w:r>
    </w:p>
    <w:p w:rsidR="00872258" w:rsidRPr="00ED6085" w:rsidRDefault="00872258" w:rsidP="00872258">
      <w:pPr>
        <w:pStyle w:val="ConsPlusNormal0"/>
        <w:numPr>
          <w:ilvl w:val="0"/>
          <w:numId w:val="33"/>
        </w:numPr>
        <w:tabs>
          <w:tab w:val="left" w:pos="12960"/>
        </w:tabs>
        <w:suppressAutoHyphens/>
        <w:autoSpaceDE/>
        <w:autoSpaceDN/>
        <w:adjustRightInd/>
        <w:ind w:left="0" w:firstLine="555"/>
        <w:jc w:val="both"/>
        <w:rPr>
          <w:rFonts w:ascii="Times New Roman" w:hAnsi="Times New Roman" w:cs="Times New Roman"/>
          <w:bCs/>
          <w:sz w:val="24"/>
        </w:rPr>
      </w:pPr>
      <w:r w:rsidRPr="00ED6085">
        <w:rPr>
          <w:rFonts w:ascii="Times New Roman" w:hAnsi="Times New Roman" w:cs="Times New Roman"/>
          <w:bCs/>
          <w:sz w:val="24"/>
        </w:rPr>
        <w:t>обеспечение прогресса в развитии основных секторов экономики;</w:t>
      </w:r>
    </w:p>
    <w:p w:rsidR="00872258" w:rsidRPr="00ED6085" w:rsidRDefault="00872258" w:rsidP="00872258">
      <w:pPr>
        <w:pStyle w:val="ConsPlusNormal0"/>
        <w:numPr>
          <w:ilvl w:val="0"/>
          <w:numId w:val="33"/>
        </w:numPr>
        <w:tabs>
          <w:tab w:val="left" w:pos="12960"/>
        </w:tabs>
        <w:suppressAutoHyphens/>
        <w:autoSpaceDE/>
        <w:autoSpaceDN/>
        <w:adjustRightInd/>
        <w:ind w:left="0" w:firstLine="555"/>
        <w:jc w:val="both"/>
        <w:rPr>
          <w:rFonts w:ascii="Times New Roman" w:hAnsi="Times New Roman" w:cs="Times New Roman"/>
          <w:bCs/>
          <w:sz w:val="24"/>
        </w:rPr>
      </w:pPr>
      <w:r w:rsidRPr="00ED6085">
        <w:rPr>
          <w:rFonts w:ascii="Times New Roman" w:hAnsi="Times New Roman" w:cs="Times New Roman"/>
          <w:bCs/>
          <w:sz w:val="24"/>
        </w:rPr>
        <w:t>повышение инвестиционной привлекательности территории поселения;</w:t>
      </w:r>
    </w:p>
    <w:p w:rsidR="00872258" w:rsidRPr="00ED6085" w:rsidRDefault="00872258" w:rsidP="00872258">
      <w:pPr>
        <w:pStyle w:val="ConsPlusNormal0"/>
        <w:numPr>
          <w:ilvl w:val="0"/>
          <w:numId w:val="33"/>
        </w:numPr>
        <w:tabs>
          <w:tab w:val="left" w:pos="12960"/>
        </w:tabs>
        <w:suppressAutoHyphens/>
        <w:autoSpaceDE/>
        <w:autoSpaceDN/>
        <w:adjustRightInd/>
        <w:ind w:left="0" w:firstLine="555"/>
        <w:jc w:val="both"/>
        <w:rPr>
          <w:rFonts w:ascii="Times New Roman" w:hAnsi="Times New Roman" w:cs="Times New Roman"/>
          <w:bCs/>
          <w:sz w:val="24"/>
        </w:rPr>
      </w:pPr>
      <w:r w:rsidRPr="00ED6085">
        <w:rPr>
          <w:rFonts w:ascii="Times New Roman" w:hAnsi="Times New Roman" w:cs="Times New Roman"/>
          <w:bCs/>
          <w:sz w:val="24"/>
        </w:rPr>
        <w:t>обеспечение повышения уровня жизни и условий проживания населения;</w:t>
      </w:r>
    </w:p>
    <w:p w:rsidR="00872258" w:rsidRPr="00ED6085" w:rsidRDefault="00872258" w:rsidP="00872258">
      <w:pPr>
        <w:pStyle w:val="ConsPlusNormal0"/>
        <w:numPr>
          <w:ilvl w:val="0"/>
          <w:numId w:val="33"/>
        </w:numPr>
        <w:tabs>
          <w:tab w:val="left" w:pos="12960"/>
        </w:tabs>
        <w:suppressAutoHyphens/>
        <w:autoSpaceDE/>
        <w:autoSpaceDN/>
        <w:adjustRightInd/>
        <w:ind w:left="0" w:firstLine="555"/>
        <w:jc w:val="both"/>
        <w:rPr>
          <w:rFonts w:ascii="Times New Roman" w:hAnsi="Times New Roman" w:cs="Times New Roman"/>
          <w:bCs/>
          <w:sz w:val="24"/>
        </w:rPr>
      </w:pPr>
      <w:r w:rsidRPr="00ED6085">
        <w:rPr>
          <w:rFonts w:ascii="Times New Roman" w:hAnsi="Times New Roman" w:cs="Times New Roman"/>
          <w:bCs/>
          <w:sz w:val="24"/>
        </w:rPr>
        <w:t>развитие инженерной, транспортной и социальной инфраструктур поселения;</w:t>
      </w:r>
    </w:p>
    <w:p w:rsidR="00872258" w:rsidRPr="00ED6085" w:rsidRDefault="00872258" w:rsidP="00872258">
      <w:pPr>
        <w:pStyle w:val="ConsPlusNormal0"/>
        <w:numPr>
          <w:ilvl w:val="0"/>
          <w:numId w:val="33"/>
        </w:numPr>
        <w:tabs>
          <w:tab w:val="left" w:pos="12960"/>
        </w:tabs>
        <w:suppressAutoHyphens/>
        <w:autoSpaceDE/>
        <w:autoSpaceDN/>
        <w:adjustRightInd/>
        <w:ind w:left="0" w:firstLine="555"/>
        <w:jc w:val="both"/>
        <w:rPr>
          <w:rFonts w:ascii="Times New Roman" w:hAnsi="Times New Roman" w:cs="Times New Roman"/>
          <w:bCs/>
          <w:sz w:val="24"/>
        </w:rPr>
      </w:pPr>
      <w:r w:rsidRPr="00ED6085">
        <w:rPr>
          <w:rFonts w:ascii="Times New Roman" w:hAnsi="Times New Roman" w:cs="Times New Roman"/>
          <w:bCs/>
          <w:sz w:val="24"/>
        </w:rPr>
        <w:t>обеспечение учета интересов граждан и их объединений, Российской Федерации, Воронежской области, Рамонского района, Ступинского сельского поселения;</w:t>
      </w:r>
    </w:p>
    <w:p w:rsidR="00872258" w:rsidRPr="00ED6085" w:rsidRDefault="00872258" w:rsidP="00872258">
      <w:pPr>
        <w:pStyle w:val="ConsPlusNormal0"/>
        <w:numPr>
          <w:ilvl w:val="0"/>
          <w:numId w:val="33"/>
        </w:numPr>
        <w:tabs>
          <w:tab w:val="left" w:pos="12960"/>
        </w:tabs>
        <w:suppressAutoHyphens/>
        <w:autoSpaceDE/>
        <w:autoSpaceDN/>
        <w:adjustRightInd/>
        <w:ind w:left="0" w:firstLine="555"/>
        <w:jc w:val="both"/>
        <w:rPr>
          <w:rFonts w:ascii="Times New Roman" w:hAnsi="Times New Roman" w:cs="Times New Roman"/>
          <w:bCs/>
          <w:sz w:val="24"/>
        </w:rPr>
      </w:pPr>
      <w:r w:rsidRPr="00ED6085">
        <w:rPr>
          <w:rFonts w:ascii="Times New Roman" w:hAnsi="Times New Roman" w:cs="Times New Roman"/>
          <w:bCs/>
          <w:sz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872258" w:rsidRPr="00ED6085" w:rsidRDefault="00872258" w:rsidP="00872258">
      <w:pPr>
        <w:pStyle w:val="ConsPlusNormal0"/>
        <w:numPr>
          <w:ilvl w:val="0"/>
          <w:numId w:val="33"/>
        </w:numPr>
        <w:tabs>
          <w:tab w:val="left" w:pos="12960"/>
        </w:tabs>
        <w:suppressAutoHyphens/>
        <w:autoSpaceDE/>
        <w:autoSpaceDN/>
        <w:adjustRightInd/>
        <w:ind w:left="0" w:firstLine="555"/>
        <w:jc w:val="both"/>
        <w:rPr>
          <w:rFonts w:ascii="Times New Roman" w:hAnsi="Times New Roman" w:cs="Times New Roman"/>
          <w:bCs/>
          <w:sz w:val="24"/>
        </w:rPr>
      </w:pPr>
      <w:r w:rsidRPr="00ED6085">
        <w:rPr>
          <w:rFonts w:ascii="Times New Roman" w:hAnsi="Times New Roman" w:cs="Times New Roman"/>
          <w:bCs/>
          <w:sz w:val="24"/>
        </w:rPr>
        <w:t>экологическая безопасность, сохранение и рациональное использование природных ресурсов.</w:t>
      </w:r>
    </w:p>
    <w:p w:rsidR="00872258" w:rsidRPr="00ED6085" w:rsidRDefault="00872258" w:rsidP="00872258">
      <w:pPr>
        <w:pStyle w:val="ConsPlusNormal0"/>
        <w:tabs>
          <w:tab w:val="left" w:pos="12960"/>
        </w:tabs>
        <w:ind w:firstLine="567"/>
        <w:jc w:val="both"/>
        <w:rPr>
          <w:rFonts w:ascii="Times New Roman" w:hAnsi="Times New Roman" w:cs="Times New Roman"/>
          <w:b/>
          <w:bCs/>
          <w:sz w:val="24"/>
          <w:shd w:val="clear" w:color="auto" w:fill="808080"/>
        </w:rPr>
      </w:pPr>
    </w:p>
    <w:p w:rsidR="00872258" w:rsidRPr="00ED6085" w:rsidRDefault="00872258" w:rsidP="00872258">
      <w:pPr>
        <w:pStyle w:val="ConsPlusNormal0"/>
        <w:tabs>
          <w:tab w:val="left" w:pos="12960"/>
        </w:tabs>
        <w:ind w:firstLine="567"/>
        <w:jc w:val="both"/>
        <w:rPr>
          <w:rFonts w:ascii="Times New Roman" w:hAnsi="Times New Roman" w:cs="Times New Roman"/>
          <w:b/>
          <w:bCs/>
          <w:sz w:val="24"/>
        </w:rPr>
      </w:pPr>
      <w:r w:rsidRPr="00ED6085">
        <w:rPr>
          <w:rFonts w:ascii="Times New Roman" w:hAnsi="Times New Roman" w:cs="Times New Roman"/>
          <w:b/>
          <w:bCs/>
          <w:sz w:val="24"/>
        </w:rPr>
        <w:t>Задачами территориального планирования для Ступинского сельского поселения являются:</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создание условий для устойчивого развития территории сельского поселения;</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восстановление инновационного агропроизводственного комплекса Ступинского сельского поселения как одной из главных точек роста экономики сельского поселения;</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освоение для целей жилищного строительства новых территорий и проведение реконструктивных мероприятий в существующей застройке;</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модернизация существующей транспортной инфраструктуры;</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газификация населенных пунктов;</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реконструкция и модернизация существующей инженерной инфраструктуры;</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реализация мероприятий по привлечению квалифицированных специалистов;</w:t>
      </w:r>
    </w:p>
    <w:p w:rsidR="00872258" w:rsidRPr="00ED6085" w:rsidRDefault="00872258" w:rsidP="00872258">
      <w:pPr>
        <w:pStyle w:val="ConsPlusNormal0"/>
        <w:numPr>
          <w:ilvl w:val="0"/>
          <w:numId w:val="34"/>
        </w:numPr>
        <w:tabs>
          <w:tab w:val="left" w:pos="12960"/>
        </w:tabs>
        <w:suppressAutoHyphens/>
        <w:autoSpaceDE/>
        <w:autoSpaceDN/>
        <w:adjustRightInd/>
        <w:ind w:left="0" w:firstLine="570"/>
        <w:jc w:val="both"/>
        <w:rPr>
          <w:rFonts w:ascii="Times New Roman" w:hAnsi="Times New Roman" w:cs="Times New Roman"/>
          <w:bCs/>
          <w:sz w:val="24"/>
        </w:rPr>
      </w:pPr>
      <w:r w:rsidRPr="00ED6085">
        <w:rPr>
          <w:rFonts w:ascii="Times New Roman" w:hAnsi="Times New Roman" w:cs="Times New Roman"/>
          <w:bCs/>
          <w:sz w:val="24"/>
        </w:rPr>
        <w:t>сохранение природной окружающей среды.</w:t>
      </w:r>
    </w:p>
    <w:p w:rsidR="00872258" w:rsidRPr="00ED6085" w:rsidRDefault="00872258" w:rsidP="00872258">
      <w:pPr>
        <w:pStyle w:val="ConsPlusNormal0"/>
        <w:tabs>
          <w:tab w:val="left" w:pos="12960"/>
        </w:tabs>
        <w:ind w:firstLine="567"/>
        <w:jc w:val="both"/>
        <w:rPr>
          <w:rFonts w:ascii="Times New Roman" w:hAnsi="Times New Roman" w:cs="Times New Roman"/>
          <w:bCs/>
          <w:sz w:val="24"/>
          <w:shd w:val="clear" w:color="auto" w:fill="808080"/>
        </w:rPr>
      </w:pP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Цели, задачи и мероприятия территориального планирования Генерального плана Ступинского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Рамонского муниципального района, инвестиционных проектов и ведомственных целевых программ.</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 xml:space="preserve">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w:t>
      </w:r>
      <w:r w:rsidRPr="00ED6085">
        <w:rPr>
          <w:rFonts w:ascii="Times New Roman" w:hAnsi="Times New Roman" w:cs="Times New Roman"/>
          <w:bCs/>
          <w:sz w:val="24"/>
        </w:rPr>
        <w:lastRenderedPageBreak/>
        <w:t>государственной власти Воронежской области, различных структурных подразделений администрации района, иных организаций.</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Работы над проектом Генерального плана Ступинского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2009 г., а также с учетом положений программ социально-экономического развития Воронежской области и Рамонского муниципального района.</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Одновременно следует отметить, что разработка проекта Генерального плана Ступинского сельского поселения велась в отсутствие утвержденной схемы территориального планирования Рамонского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Рамонского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Ступинского сельского поселения.</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Генеральным планом определено, исходя из совокупности социальных, экономических, экологических и иных факторов, назначение территорий Ступинского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872258" w:rsidRPr="00ED6085" w:rsidRDefault="00872258" w:rsidP="00872258">
      <w:pPr>
        <w:pStyle w:val="ConsPlusNormal0"/>
        <w:ind w:firstLine="567"/>
        <w:jc w:val="both"/>
        <w:rPr>
          <w:rFonts w:ascii="Times New Roman" w:hAnsi="Times New Roman" w:cs="Times New Roman"/>
          <w:sz w:val="24"/>
        </w:rPr>
      </w:pPr>
      <w:r w:rsidRPr="00ED6085">
        <w:rPr>
          <w:rFonts w:ascii="Times New Roman" w:hAnsi="Times New Roman" w:cs="Times New Roman"/>
          <w:sz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ED6085">
        <w:rPr>
          <w:rFonts w:ascii="Times New Roman" w:hAnsi="Times New Roman" w:cs="Times New Roman"/>
          <w:bCs/>
          <w:sz w:val="24"/>
        </w:rPr>
        <w:t>«Об общих принципах организации местного самоуправления в Российской Федерации»</w:t>
      </w:r>
      <w:r w:rsidRPr="00ED6085">
        <w:rPr>
          <w:rFonts w:ascii="Times New Roman" w:hAnsi="Times New Roman" w:cs="Times New Roman"/>
          <w:sz w:val="24"/>
        </w:rPr>
        <w:t>,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Ступинского сельского поселения.</w:t>
      </w:r>
    </w:p>
    <w:p w:rsidR="00872258" w:rsidRPr="00ED6085" w:rsidRDefault="00872258" w:rsidP="00872258">
      <w:pPr>
        <w:pStyle w:val="ConsPlusNormal0"/>
        <w:tabs>
          <w:tab w:val="left" w:pos="12960"/>
        </w:tabs>
        <w:ind w:firstLine="567"/>
        <w:jc w:val="both"/>
        <w:rPr>
          <w:rFonts w:ascii="Times New Roman" w:hAnsi="Times New Roman" w:cs="Times New Roman"/>
          <w:bCs/>
          <w:sz w:val="24"/>
        </w:rPr>
      </w:pPr>
      <w:r w:rsidRPr="00ED6085">
        <w:rPr>
          <w:rFonts w:ascii="Times New Roman" w:hAnsi="Times New Roman" w:cs="Times New Roman"/>
          <w:bCs/>
          <w:sz w:val="24"/>
        </w:rPr>
        <w:tab/>
        <w:t xml:space="preserve"> </w:t>
      </w:r>
    </w:p>
    <w:p w:rsidR="00872258" w:rsidRPr="00ED6085" w:rsidRDefault="00872258" w:rsidP="00872258">
      <w:pPr>
        <w:tabs>
          <w:tab w:val="left" w:pos="12960"/>
        </w:tabs>
        <w:ind w:firstLine="567"/>
        <w:jc w:val="both"/>
        <w:rPr>
          <w:rFonts w:ascii="Times New Roman" w:hAnsi="Times New Roman" w:cs="Times New Roman"/>
          <w:b/>
          <w:bCs/>
        </w:rPr>
      </w:pPr>
      <w:r w:rsidRPr="00ED6085">
        <w:rPr>
          <w:rFonts w:ascii="Times New Roman" w:hAnsi="Times New Roman" w:cs="Times New Roman"/>
          <w:b/>
          <w:bCs/>
        </w:rPr>
        <w:br w:type="page"/>
      </w:r>
      <w:r w:rsidRPr="00ED6085">
        <w:rPr>
          <w:rFonts w:ascii="Times New Roman" w:hAnsi="Times New Roman" w:cs="Times New Roman"/>
          <w:b/>
        </w:rPr>
        <w:lastRenderedPageBreak/>
        <w:t xml:space="preserve">2. </w:t>
      </w:r>
      <w:r w:rsidRPr="00ED6085">
        <w:rPr>
          <w:rFonts w:ascii="Times New Roman" w:hAnsi="Times New Roman" w:cs="Times New Roman"/>
          <w:b/>
          <w:bCs/>
        </w:rPr>
        <w:t>ПЕРЕЧЕНЬ МЕРОПРИЯТИЙ ПО ТЕРРИТОРИАЛЬНОМУ ПЛАНИРОВАНИЮ</w:t>
      </w:r>
    </w:p>
    <w:p w:rsidR="00872258" w:rsidRPr="00ED6085" w:rsidRDefault="00872258" w:rsidP="00872258">
      <w:pPr>
        <w:tabs>
          <w:tab w:val="left" w:pos="5040"/>
        </w:tabs>
        <w:ind w:firstLine="567"/>
        <w:jc w:val="center"/>
        <w:rPr>
          <w:rFonts w:ascii="Times New Roman" w:hAnsi="Times New Roman" w:cs="Times New Roman"/>
        </w:rPr>
      </w:pPr>
    </w:p>
    <w:p w:rsidR="00872258" w:rsidRPr="00ED6085" w:rsidRDefault="00872258" w:rsidP="00872258">
      <w:pPr>
        <w:pStyle w:val="ConsPlusNormal0"/>
        <w:widowControl/>
        <w:ind w:firstLine="567"/>
        <w:jc w:val="both"/>
        <w:rPr>
          <w:rFonts w:ascii="Times New Roman" w:hAnsi="Times New Roman" w:cs="Times New Roman"/>
          <w:sz w:val="24"/>
          <w:szCs w:val="24"/>
        </w:rPr>
      </w:pPr>
      <w:r w:rsidRPr="00ED6085">
        <w:rPr>
          <w:rFonts w:ascii="Times New Roman" w:hAnsi="Times New Roman" w:cs="Times New Roman"/>
          <w:sz w:val="24"/>
          <w:szCs w:val="24"/>
        </w:rPr>
        <w:t>Настоящий раздел содержит проектные варианты решения задач территориального планирования Ступинского сельского поселения - перечень мероприятий по территориальному планированию и этапы их реализации.</w:t>
      </w:r>
    </w:p>
    <w:p w:rsidR="00872258" w:rsidRPr="00ED6085" w:rsidRDefault="00872258" w:rsidP="00872258">
      <w:pPr>
        <w:pStyle w:val="ConsPlusNormal0"/>
        <w:widowControl/>
        <w:shd w:val="clear" w:color="auto" w:fill="FFFFFF"/>
        <w:ind w:firstLine="567"/>
        <w:jc w:val="both"/>
        <w:rPr>
          <w:rFonts w:ascii="Times New Roman" w:hAnsi="Times New Roman" w:cs="Times New Roman"/>
          <w:sz w:val="24"/>
          <w:szCs w:val="24"/>
        </w:rPr>
      </w:pPr>
      <w:r w:rsidRPr="00ED6085">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Ступинского сельского поселения. </w:t>
      </w:r>
    </w:p>
    <w:p w:rsidR="00872258" w:rsidRPr="00ED6085" w:rsidRDefault="00872258" w:rsidP="00872258">
      <w:pPr>
        <w:pStyle w:val="ConsPlusNormal0"/>
        <w:widowControl/>
        <w:shd w:val="clear" w:color="auto" w:fill="FFFFFF"/>
        <w:ind w:firstLine="567"/>
        <w:jc w:val="both"/>
        <w:rPr>
          <w:rFonts w:ascii="Times New Roman" w:hAnsi="Times New Roman" w:cs="Times New Roman"/>
          <w:sz w:val="24"/>
          <w:szCs w:val="24"/>
          <w:shd w:val="clear" w:color="auto" w:fill="FFFFFF"/>
        </w:rPr>
      </w:pPr>
      <w:r w:rsidRPr="00ED6085">
        <w:rPr>
          <w:rFonts w:ascii="Times New Roman" w:hAnsi="Times New Roman" w:cs="Times New Roman"/>
          <w:sz w:val="24"/>
          <w:szCs w:val="24"/>
        </w:rPr>
        <w:t>Вопросы местного значения поселения установлены статьей 14 Федерального закона от 06.10.2003г.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ED6085">
        <w:rPr>
          <w:rFonts w:ascii="Times New Roman" w:hAnsi="Times New Roman" w:cs="Times New Roman"/>
          <w:sz w:val="24"/>
          <w:szCs w:val="24"/>
          <w:shd w:val="clear" w:color="auto" w:fill="FFFFFF"/>
        </w:rPr>
        <w:t>:</w:t>
      </w:r>
    </w:p>
    <w:p w:rsidR="00872258" w:rsidRPr="00ED6085" w:rsidRDefault="00872258" w:rsidP="00872258">
      <w:pPr>
        <w:pStyle w:val="ConsPlusNormal0"/>
        <w:widowControl/>
        <w:shd w:val="clear" w:color="auto" w:fill="FFFFFF"/>
        <w:tabs>
          <w:tab w:val="left" w:pos="709"/>
          <w:tab w:val="left" w:pos="1134"/>
        </w:tabs>
        <w:ind w:firstLine="567"/>
        <w:jc w:val="both"/>
        <w:rPr>
          <w:rFonts w:ascii="Times New Roman" w:hAnsi="Times New Roman" w:cs="Times New Roman"/>
          <w:sz w:val="24"/>
          <w:szCs w:val="24"/>
        </w:rPr>
      </w:pPr>
      <w:r w:rsidRPr="00ED6085">
        <w:rPr>
          <w:rFonts w:ascii="Times New Roman" w:hAnsi="Times New Roman" w:cs="Times New Roman"/>
          <w:sz w:val="24"/>
          <w:szCs w:val="24"/>
          <w:shd w:val="clear" w:color="auto" w:fill="FFFFFF"/>
        </w:rPr>
        <w:t xml:space="preserve"> - </w:t>
      </w:r>
      <w:r w:rsidRPr="00ED6085">
        <w:rPr>
          <w:rFonts w:ascii="Times New Roman" w:hAnsi="Times New Roman" w:cs="Times New Roman"/>
          <w:sz w:val="24"/>
          <w:szCs w:val="24"/>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организация в границах поселения электро-, тепло-, газо- и водоснабжения населения, водоотведения, снабжения населения топливом;</w:t>
      </w:r>
    </w:p>
    <w:p w:rsidR="00872258" w:rsidRPr="00ED6085" w:rsidRDefault="00872258" w:rsidP="00872258">
      <w:pPr>
        <w:pStyle w:val="ConsPlusNormal0"/>
        <w:widowControl/>
        <w:numPr>
          <w:ilvl w:val="2"/>
          <w:numId w:val="32"/>
        </w:numPr>
        <w:tabs>
          <w:tab w:val="left" w:pos="0"/>
          <w:tab w:val="left" w:pos="567"/>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 xml:space="preserve">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организация библиотечного обслуживания населения, комплектование и обеспечение сохранности библиотечных фондов библиотек поселения;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создание условий для организации досуга и обеспечения жителей поселения услугами организаций культур;</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 xml:space="preserve">создание условий для массового отдыха жителей поселения и организация обустройства мест массового отдыха населения; </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организация площадок для накопления твердых коммунальных отходов;</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организация ритуальных услуг и содержание мест захоронения;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содействие в развитии сельскохозяйственного производства, создание условий для развития малого и среднего предпринимательства;</w:t>
      </w:r>
    </w:p>
    <w:p w:rsidR="00872258" w:rsidRPr="00ED6085" w:rsidRDefault="00872258" w:rsidP="00872258">
      <w:pPr>
        <w:pStyle w:val="ConsPlusNormal0"/>
        <w:widowControl/>
        <w:numPr>
          <w:ilvl w:val="2"/>
          <w:numId w:val="32"/>
        </w:numPr>
        <w:tabs>
          <w:tab w:val="left" w:pos="0"/>
        </w:tabs>
        <w:suppressAutoHyphens/>
        <w:autoSpaceDE/>
        <w:autoSpaceDN/>
        <w:adjustRightInd/>
        <w:ind w:firstLine="567"/>
        <w:jc w:val="both"/>
        <w:rPr>
          <w:rFonts w:ascii="Times New Roman" w:hAnsi="Times New Roman" w:cs="Times New Roman"/>
          <w:sz w:val="24"/>
          <w:szCs w:val="24"/>
        </w:rPr>
      </w:pPr>
      <w:r w:rsidRPr="00ED6085">
        <w:rPr>
          <w:rFonts w:ascii="Times New Roman" w:hAnsi="Times New Roman" w:cs="Times New Roman"/>
          <w:sz w:val="24"/>
          <w:szCs w:val="24"/>
        </w:rPr>
        <w:t>создание условий для деятельности добровольных формирований населения по охране общественного порядка.</w:t>
      </w:r>
    </w:p>
    <w:p w:rsidR="00872258" w:rsidRPr="00ED6085" w:rsidRDefault="00872258" w:rsidP="00872258">
      <w:pPr>
        <w:pStyle w:val="ConsPlusNormal0"/>
        <w:widowControl/>
        <w:tabs>
          <w:tab w:val="left" w:pos="0"/>
        </w:tabs>
        <w:autoSpaceDE/>
        <w:ind w:firstLine="567"/>
        <w:jc w:val="both"/>
        <w:rPr>
          <w:rFonts w:ascii="Times New Roman" w:hAnsi="Times New Roman" w:cs="Times New Roman"/>
          <w:sz w:val="24"/>
          <w:szCs w:val="24"/>
        </w:rPr>
      </w:pPr>
      <w:r w:rsidRPr="00ED6085">
        <w:rPr>
          <w:rFonts w:ascii="Times New Roman" w:hAnsi="Times New Roman" w:cs="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4 разделе Тома </w:t>
      </w:r>
      <w:r w:rsidRPr="00ED6085">
        <w:rPr>
          <w:rFonts w:ascii="Times New Roman" w:hAnsi="Times New Roman" w:cs="Times New Roman"/>
          <w:sz w:val="24"/>
          <w:szCs w:val="24"/>
          <w:lang w:val="en-US"/>
        </w:rPr>
        <w:t>II</w:t>
      </w:r>
      <w:r w:rsidRPr="00ED6085">
        <w:rPr>
          <w:rFonts w:ascii="Times New Roman" w:hAnsi="Times New Roman" w:cs="Times New Roman"/>
          <w:sz w:val="24"/>
          <w:szCs w:val="24"/>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872258" w:rsidRPr="00ED6085" w:rsidRDefault="00872258" w:rsidP="00872258">
      <w:pPr>
        <w:pStyle w:val="a0"/>
        <w:tabs>
          <w:tab w:val="left" w:pos="0"/>
        </w:tabs>
        <w:ind w:firstLine="567"/>
        <w:jc w:val="both"/>
        <w:rPr>
          <w:rStyle w:val="46"/>
          <w:rFonts w:ascii="Times New Roman" w:hAnsi="Times New Roman" w:cs="Times New Roman"/>
        </w:rPr>
      </w:pPr>
      <w:r w:rsidRPr="00ED6085">
        <w:rPr>
          <w:rStyle w:val="46"/>
          <w:rFonts w:ascii="Times New Roman" w:hAnsi="Times New Roman" w:cs="Times New Roman"/>
        </w:rPr>
        <w:t>При разработке Генерального плана Ступинского сельского поселения учтено размещение объектов федерального, регионального и районного значения.</w:t>
      </w:r>
    </w:p>
    <w:p w:rsidR="00872258" w:rsidRPr="00ED6085" w:rsidRDefault="00872258" w:rsidP="00872258">
      <w:pPr>
        <w:pStyle w:val="a0"/>
        <w:spacing w:after="0"/>
        <w:ind w:firstLine="567"/>
        <w:jc w:val="both"/>
        <w:rPr>
          <w:rFonts w:ascii="Times New Roman" w:hAnsi="Times New Roman" w:cs="Times New Roman"/>
        </w:rPr>
      </w:pPr>
      <w:r w:rsidRPr="00ED6085">
        <w:rPr>
          <w:rFonts w:ascii="Times New Roman" w:hAnsi="Times New Roman" w:cs="Times New Roman"/>
          <w:u w:val="single"/>
        </w:rPr>
        <w:t>Объекты капитального строительства федерального значения</w:t>
      </w:r>
      <w:r w:rsidRPr="00ED6085">
        <w:rPr>
          <w:rFonts w:ascii="Times New Roman" w:hAnsi="Times New Roman" w:cs="Times New Roman"/>
        </w:rPr>
        <w:t>:</w:t>
      </w:r>
    </w:p>
    <w:p w:rsidR="00872258" w:rsidRPr="00ED6085" w:rsidRDefault="00872258" w:rsidP="00872258">
      <w:pPr>
        <w:pStyle w:val="a0"/>
        <w:spacing w:after="0"/>
        <w:ind w:firstLine="567"/>
        <w:jc w:val="both"/>
        <w:rPr>
          <w:rFonts w:ascii="Times New Roman" w:hAnsi="Times New Roman" w:cs="Times New Roman"/>
        </w:rPr>
      </w:pPr>
      <w:r w:rsidRPr="00ED6085">
        <w:rPr>
          <w:rFonts w:ascii="Times New Roman" w:hAnsi="Times New Roman" w:cs="Times New Roman"/>
        </w:rPr>
        <w:t>-Объекты инженерной инфраструктуры: ЛЭП 110 кВ.</w:t>
      </w:r>
    </w:p>
    <w:p w:rsidR="00872258" w:rsidRPr="00ED6085" w:rsidRDefault="00872258" w:rsidP="00872258">
      <w:pPr>
        <w:pStyle w:val="a0"/>
        <w:spacing w:after="0"/>
        <w:ind w:firstLine="567"/>
        <w:jc w:val="both"/>
        <w:rPr>
          <w:rFonts w:ascii="Times New Roman" w:hAnsi="Times New Roman" w:cs="Times New Roman"/>
          <w:u w:val="single"/>
        </w:rPr>
      </w:pPr>
    </w:p>
    <w:p w:rsidR="00872258" w:rsidRPr="00ED6085" w:rsidRDefault="00872258" w:rsidP="00872258">
      <w:pPr>
        <w:pStyle w:val="a0"/>
        <w:spacing w:after="0"/>
        <w:ind w:firstLine="567"/>
        <w:jc w:val="both"/>
        <w:rPr>
          <w:rFonts w:ascii="Times New Roman" w:hAnsi="Times New Roman" w:cs="Times New Roman"/>
        </w:rPr>
      </w:pPr>
      <w:r w:rsidRPr="00ED6085">
        <w:rPr>
          <w:rFonts w:ascii="Times New Roman" w:hAnsi="Times New Roman" w:cs="Times New Roman"/>
          <w:u w:val="single"/>
        </w:rPr>
        <w:t>Объекты капитального строительства регионального значения</w:t>
      </w:r>
      <w:r w:rsidRPr="00ED6085">
        <w:rPr>
          <w:rFonts w:ascii="Times New Roman" w:hAnsi="Times New Roman" w:cs="Times New Roman"/>
        </w:rPr>
        <w:t>:</w:t>
      </w:r>
    </w:p>
    <w:p w:rsidR="00872258" w:rsidRPr="00ED6085" w:rsidRDefault="00872258" w:rsidP="00872258">
      <w:pPr>
        <w:pStyle w:val="a0"/>
        <w:spacing w:after="0"/>
        <w:ind w:firstLine="567"/>
        <w:jc w:val="both"/>
        <w:rPr>
          <w:rFonts w:ascii="Times New Roman" w:hAnsi="Times New Roman" w:cs="Times New Roman"/>
        </w:rPr>
      </w:pPr>
      <w:r w:rsidRPr="00ED6085">
        <w:rPr>
          <w:rFonts w:ascii="Times New Roman" w:hAnsi="Times New Roman" w:cs="Times New Roman"/>
        </w:rPr>
        <w:t xml:space="preserve">- Транспортная инфраструктура: участок автомобильной дороги:34-25 «Рамонь — Сенное» - с. Нелжа. </w:t>
      </w:r>
    </w:p>
    <w:p w:rsidR="00872258" w:rsidRPr="00ED6085" w:rsidRDefault="00872258" w:rsidP="00872258">
      <w:pPr>
        <w:pStyle w:val="a0"/>
        <w:spacing w:after="0"/>
        <w:ind w:firstLine="567"/>
        <w:jc w:val="both"/>
        <w:rPr>
          <w:rFonts w:ascii="Times New Roman" w:hAnsi="Times New Roman" w:cs="Times New Roman"/>
        </w:rPr>
      </w:pPr>
      <w:r w:rsidRPr="00ED6085">
        <w:rPr>
          <w:rFonts w:ascii="Times New Roman" w:hAnsi="Times New Roman" w:cs="Times New Roman"/>
        </w:rPr>
        <w:t>- Объекты культурного наследия: 17 выявленных объектов археологии и три памятника истории и архитектуры, 1 памятник природы.</w:t>
      </w:r>
    </w:p>
    <w:p w:rsidR="00872258" w:rsidRPr="00ED6085" w:rsidRDefault="00872258" w:rsidP="00872258">
      <w:pPr>
        <w:pStyle w:val="a0"/>
        <w:spacing w:after="0"/>
        <w:ind w:firstLine="567"/>
        <w:jc w:val="both"/>
        <w:rPr>
          <w:rFonts w:ascii="Times New Roman" w:hAnsi="Times New Roman" w:cs="Times New Roman"/>
          <w:u w:val="single"/>
        </w:rPr>
      </w:pPr>
    </w:p>
    <w:p w:rsidR="00872258" w:rsidRPr="00ED6085" w:rsidRDefault="00872258" w:rsidP="00872258">
      <w:pPr>
        <w:pStyle w:val="a0"/>
        <w:spacing w:after="0"/>
        <w:ind w:firstLine="567"/>
        <w:jc w:val="both"/>
        <w:rPr>
          <w:rFonts w:ascii="Times New Roman" w:hAnsi="Times New Roman" w:cs="Times New Roman"/>
        </w:rPr>
      </w:pPr>
      <w:r w:rsidRPr="00ED6085">
        <w:rPr>
          <w:rFonts w:ascii="Times New Roman" w:hAnsi="Times New Roman" w:cs="Times New Roman"/>
          <w:u w:val="single"/>
        </w:rPr>
        <w:t>Объекты капитального строительства районного значения</w:t>
      </w:r>
      <w:r w:rsidRPr="00ED6085">
        <w:rPr>
          <w:rFonts w:ascii="Times New Roman" w:hAnsi="Times New Roman" w:cs="Times New Roman"/>
        </w:rPr>
        <w:t>:</w:t>
      </w:r>
    </w:p>
    <w:p w:rsidR="00872258" w:rsidRPr="00ED6085" w:rsidRDefault="00872258" w:rsidP="00872258">
      <w:pPr>
        <w:pStyle w:val="a0"/>
        <w:tabs>
          <w:tab w:val="left" w:pos="0"/>
        </w:tabs>
        <w:spacing w:after="0"/>
        <w:ind w:firstLine="567"/>
        <w:jc w:val="both"/>
        <w:rPr>
          <w:rFonts w:ascii="Times New Roman" w:hAnsi="Times New Roman" w:cs="Times New Roman"/>
        </w:rPr>
      </w:pPr>
      <w:r w:rsidRPr="00ED6085">
        <w:rPr>
          <w:rFonts w:ascii="Times New Roman" w:hAnsi="Times New Roman" w:cs="Times New Roman"/>
        </w:rPr>
        <w:t>- Здание школы, здание ФАП.</w:t>
      </w:r>
    </w:p>
    <w:p w:rsidR="00872258" w:rsidRPr="00ED6085" w:rsidRDefault="00872258" w:rsidP="00872258">
      <w:pPr>
        <w:pStyle w:val="ConsPlusNormal0"/>
        <w:widowControl/>
        <w:ind w:firstLine="567"/>
        <w:jc w:val="both"/>
        <w:rPr>
          <w:rFonts w:ascii="Times New Roman" w:hAnsi="Times New Roman" w:cs="Times New Roman"/>
          <w:sz w:val="24"/>
          <w:szCs w:val="24"/>
        </w:rPr>
      </w:pPr>
    </w:p>
    <w:p w:rsidR="00872258" w:rsidRPr="00ED6085" w:rsidRDefault="00872258" w:rsidP="00872258">
      <w:pPr>
        <w:pStyle w:val="ConsPlusNormal0"/>
        <w:widowControl/>
        <w:ind w:firstLine="567"/>
        <w:jc w:val="both"/>
        <w:rPr>
          <w:rFonts w:ascii="Times New Roman" w:hAnsi="Times New Roman" w:cs="Times New Roman"/>
          <w:sz w:val="24"/>
          <w:szCs w:val="24"/>
        </w:rPr>
      </w:pPr>
      <w:r w:rsidRPr="00ED6085">
        <w:rPr>
          <w:rFonts w:ascii="Times New Roman" w:hAnsi="Times New Roman" w:cs="Times New Roman"/>
          <w:sz w:val="24"/>
          <w:szCs w:val="24"/>
        </w:rPr>
        <w:t>Учет интересов Российской Федерации, Воронежской области, Рамонского муниципального района, сопредельных муниципальных образований в составе Генерального плана Ступинского сельского поселения, осуществляется следующими мероприятиями территориального планирования:</w:t>
      </w:r>
    </w:p>
    <w:p w:rsidR="00872258" w:rsidRPr="00ED6085" w:rsidRDefault="00872258" w:rsidP="00872258">
      <w:pPr>
        <w:pStyle w:val="ConsPlusNormal0"/>
        <w:widowControl/>
        <w:ind w:firstLine="567"/>
        <w:jc w:val="both"/>
        <w:rPr>
          <w:rFonts w:ascii="Times New Roman" w:hAnsi="Times New Roman" w:cs="Times New Roman"/>
          <w:sz w:val="24"/>
          <w:szCs w:val="24"/>
        </w:rPr>
      </w:pPr>
      <w:r w:rsidRPr="00ED6085">
        <w:rPr>
          <w:rFonts w:ascii="Times New Roman" w:hAnsi="Times New Roman" w:cs="Times New Roman"/>
          <w:sz w:val="24"/>
          <w:szCs w:val="24"/>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872258" w:rsidRPr="00ED6085" w:rsidRDefault="00872258" w:rsidP="00872258">
      <w:pPr>
        <w:pStyle w:val="ConsPlusNormal0"/>
        <w:widowControl/>
        <w:ind w:firstLine="567"/>
        <w:jc w:val="both"/>
        <w:rPr>
          <w:rFonts w:ascii="Times New Roman" w:hAnsi="Times New Roman" w:cs="Times New Roman"/>
          <w:sz w:val="24"/>
          <w:szCs w:val="24"/>
        </w:rPr>
      </w:pPr>
      <w:r w:rsidRPr="00ED6085">
        <w:rPr>
          <w:rFonts w:ascii="Times New Roman" w:hAnsi="Times New Roman" w:cs="Times New Roman"/>
          <w:sz w:val="24"/>
          <w:szCs w:val="24"/>
        </w:rPr>
        <w:t xml:space="preserve">-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w:t>
      </w:r>
      <w:r w:rsidRPr="00ED6085">
        <w:rPr>
          <w:rFonts w:ascii="Times New Roman" w:hAnsi="Times New Roman" w:cs="Times New Roman"/>
          <w:sz w:val="24"/>
          <w:szCs w:val="24"/>
        </w:rPr>
        <w:lastRenderedPageBreak/>
        <w:t>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872258" w:rsidRPr="00ED6085" w:rsidRDefault="00872258" w:rsidP="00872258">
      <w:pPr>
        <w:pStyle w:val="ConsPlusNormal0"/>
        <w:widowControl/>
        <w:ind w:firstLine="567"/>
        <w:jc w:val="both"/>
        <w:rPr>
          <w:rFonts w:ascii="Times New Roman" w:hAnsi="Times New Roman" w:cs="Times New Roman"/>
          <w:sz w:val="24"/>
          <w:szCs w:val="24"/>
        </w:rPr>
      </w:pPr>
      <w:r w:rsidRPr="00ED6085">
        <w:rPr>
          <w:rFonts w:ascii="Times New Roman" w:hAnsi="Times New Roman" w:cs="Times New Roman"/>
          <w:sz w:val="24"/>
          <w:szCs w:val="24"/>
        </w:rPr>
        <w:t>- реализацией программы социально-экономического развития Рамонского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872258" w:rsidRPr="00ED6085" w:rsidRDefault="00872258" w:rsidP="00872258">
      <w:pPr>
        <w:pStyle w:val="ConsPlusNormal0"/>
        <w:widowControl/>
        <w:ind w:firstLine="567"/>
        <w:jc w:val="both"/>
        <w:rPr>
          <w:rFonts w:ascii="Times New Roman" w:hAnsi="Times New Roman" w:cs="Times New Roman"/>
          <w:sz w:val="24"/>
          <w:szCs w:val="24"/>
        </w:rPr>
      </w:pPr>
      <w:r w:rsidRPr="00ED6085">
        <w:rPr>
          <w:rFonts w:ascii="Times New Roman" w:hAnsi="Times New Roman" w:cs="Times New Roman"/>
          <w:sz w:val="24"/>
          <w:szCs w:val="24"/>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Ступинского сельского поселения.</w:t>
      </w:r>
    </w:p>
    <w:p w:rsidR="00872258" w:rsidRPr="00ED6085" w:rsidRDefault="00872258" w:rsidP="00872258">
      <w:pPr>
        <w:rPr>
          <w:rFonts w:ascii="Times New Roman" w:hAnsi="Times New Roman" w:cs="Times New Roman"/>
          <w:b/>
        </w:rPr>
      </w:pPr>
    </w:p>
    <w:p w:rsidR="00872258" w:rsidRPr="00ED6085" w:rsidRDefault="00872258" w:rsidP="00872258">
      <w:pPr>
        <w:tabs>
          <w:tab w:val="left" w:pos="700"/>
        </w:tabs>
        <w:jc w:val="center"/>
        <w:rPr>
          <w:rFonts w:ascii="Times New Roman" w:hAnsi="Times New Roman" w:cs="Times New Roman"/>
          <w:b/>
        </w:rPr>
      </w:pPr>
      <w:r w:rsidRPr="00ED6085">
        <w:rPr>
          <w:rFonts w:ascii="Times New Roman" w:hAnsi="Times New Roman" w:cs="Times New Roman"/>
          <w:b/>
        </w:rPr>
        <w:t>2.1. Мероприятия по оптимизации административного деления территории Ступинского сельского поселения</w:t>
      </w:r>
    </w:p>
    <w:p w:rsidR="00872258" w:rsidRPr="00ED6085" w:rsidRDefault="00872258" w:rsidP="00872258">
      <w:pPr>
        <w:tabs>
          <w:tab w:val="left" w:pos="700"/>
        </w:tabs>
        <w:jc w:val="center"/>
        <w:rPr>
          <w:rFonts w:ascii="Times New Roman" w:hAnsi="Times New Roman" w:cs="Times New Roman"/>
          <w:b/>
        </w:rPr>
      </w:pPr>
    </w:p>
    <w:p w:rsidR="00872258" w:rsidRPr="00ED6085" w:rsidRDefault="00872258" w:rsidP="00872258">
      <w:pPr>
        <w:ind w:firstLine="567"/>
        <w:jc w:val="both"/>
        <w:rPr>
          <w:rFonts w:ascii="Times New Roman" w:eastAsia="Times New Roman" w:hAnsi="Times New Roman" w:cs="Times New Roman"/>
          <w:bCs/>
        </w:rPr>
      </w:pPr>
      <w:r w:rsidRPr="00ED6085">
        <w:rPr>
          <w:rFonts w:ascii="Times New Roman" w:eastAsia="Times New Roman" w:hAnsi="Times New Roman" w:cs="Times New Roman"/>
          <w:bCs/>
        </w:rPr>
        <w:t>Границы населенных пунктов, входящих в состав Ступинского сельского поселения установлены, сведения о местоположении границ внесены в ЕГРН. Генеральный план дополнен приложением «Сведения о границах населенных пунктов села Ступино, села Нелжа, села Пчельники». О</w:t>
      </w:r>
      <w:r w:rsidRPr="00ED6085">
        <w:rPr>
          <w:rFonts w:ascii="Times New Roman" w:hAnsi="Times New Roman" w:cs="Times New Roman"/>
        </w:rPr>
        <w:t>писание границ приведено к сведениям, содержащимся в ЕГРН</w:t>
      </w:r>
    </w:p>
    <w:p w:rsidR="00872258" w:rsidRPr="00ED6085" w:rsidRDefault="00872258" w:rsidP="00872258">
      <w:pPr>
        <w:ind w:firstLine="567"/>
        <w:jc w:val="both"/>
        <w:rPr>
          <w:rFonts w:ascii="Times New Roman" w:eastAsia="Times New Roman" w:hAnsi="Times New Roman" w:cs="Times New Roman"/>
          <w:bCs/>
        </w:rPr>
      </w:pPr>
      <w:r w:rsidRPr="00ED6085">
        <w:rPr>
          <w:rFonts w:ascii="Times New Roman" w:eastAsia="Times New Roman" w:hAnsi="Times New Roman" w:cs="Times New Roman"/>
          <w:bCs/>
        </w:rPr>
        <w:t>Площадь земель населенных пунктов в Ступинском сельском поселении составляет 1077,7 га, в том числе по населенным пунктам:</w:t>
      </w:r>
    </w:p>
    <w:p w:rsidR="00872258" w:rsidRPr="00ED6085" w:rsidRDefault="00872258" w:rsidP="00872258">
      <w:pPr>
        <w:ind w:firstLine="567"/>
        <w:jc w:val="both"/>
        <w:rPr>
          <w:rFonts w:ascii="Times New Roman" w:eastAsia="Times New Roman" w:hAnsi="Times New Roman" w:cs="Times New Roman"/>
          <w:bCs/>
        </w:rPr>
      </w:pPr>
      <w:r w:rsidRPr="00ED6085">
        <w:rPr>
          <w:rFonts w:ascii="Times New Roman" w:eastAsia="Times New Roman" w:hAnsi="Times New Roman" w:cs="Times New Roman"/>
          <w:bCs/>
        </w:rPr>
        <w:t>- село Ступино - 454,3 га;</w:t>
      </w:r>
    </w:p>
    <w:p w:rsidR="00872258" w:rsidRPr="00ED6085" w:rsidRDefault="00872258" w:rsidP="00872258">
      <w:pPr>
        <w:ind w:firstLine="567"/>
        <w:jc w:val="both"/>
        <w:rPr>
          <w:rFonts w:ascii="Times New Roman" w:eastAsia="Times New Roman" w:hAnsi="Times New Roman" w:cs="Times New Roman"/>
          <w:bCs/>
        </w:rPr>
      </w:pPr>
      <w:r w:rsidRPr="00ED6085">
        <w:rPr>
          <w:rFonts w:ascii="Times New Roman" w:eastAsia="Times New Roman" w:hAnsi="Times New Roman" w:cs="Times New Roman"/>
          <w:bCs/>
        </w:rPr>
        <w:t>- село Нелжа - 494,7 га;</w:t>
      </w:r>
    </w:p>
    <w:p w:rsidR="00872258" w:rsidRPr="00ED6085" w:rsidRDefault="00872258" w:rsidP="00872258">
      <w:pPr>
        <w:ind w:firstLine="567"/>
        <w:jc w:val="both"/>
        <w:rPr>
          <w:rFonts w:ascii="Times New Roman" w:eastAsia="Times New Roman" w:hAnsi="Times New Roman" w:cs="Times New Roman"/>
          <w:bCs/>
        </w:rPr>
      </w:pPr>
      <w:r w:rsidRPr="00ED6085">
        <w:rPr>
          <w:rFonts w:ascii="Times New Roman" w:eastAsia="Times New Roman" w:hAnsi="Times New Roman" w:cs="Times New Roman"/>
          <w:bCs/>
        </w:rPr>
        <w:t>- село Пчельники - 128,7 га.</w:t>
      </w:r>
    </w:p>
    <w:p w:rsidR="00872258" w:rsidRPr="00ED6085" w:rsidRDefault="00872258" w:rsidP="00872258">
      <w:pPr>
        <w:tabs>
          <w:tab w:val="left" w:pos="700"/>
        </w:tabs>
        <w:jc w:val="center"/>
        <w:rPr>
          <w:rFonts w:ascii="Times New Roman" w:hAnsi="Times New Roman" w:cs="Times New Roman"/>
          <w:b/>
        </w:rPr>
      </w:pPr>
    </w:p>
    <w:p w:rsidR="00872258" w:rsidRPr="00ED6085" w:rsidRDefault="00872258" w:rsidP="00872258">
      <w:pPr>
        <w:tabs>
          <w:tab w:val="left" w:pos="700"/>
        </w:tabs>
        <w:jc w:val="center"/>
        <w:rPr>
          <w:rFonts w:ascii="Times New Roman" w:hAnsi="Times New Roman" w:cs="Times New Roman"/>
          <w:b/>
        </w:rPr>
      </w:pPr>
      <w:r w:rsidRPr="00ED6085">
        <w:rPr>
          <w:rFonts w:ascii="Times New Roman" w:hAnsi="Times New Roman" w:cs="Times New Roman"/>
          <w:b/>
        </w:rPr>
        <w:t>2.2.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872258" w:rsidRPr="00ED6085" w:rsidRDefault="00872258" w:rsidP="00872258">
      <w:pPr>
        <w:tabs>
          <w:tab w:val="left" w:pos="700"/>
        </w:tabs>
        <w:jc w:val="center"/>
        <w:rPr>
          <w:rFonts w:ascii="Times New Roman" w:hAnsi="Times New Roman" w:cs="Times New Roman"/>
          <w:b/>
        </w:rPr>
      </w:pPr>
    </w:p>
    <w:tbl>
      <w:tblPr>
        <w:tblW w:w="9502" w:type="dxa"/>
        <w:tblInd w:w="51" w:type="dxa"/>
        <w:tblLayout w:type="fixed"/>
        <w:tblCellMar>
          <w:top w:w="55" w:type="dxa"/>
          <w:left w:w="55" w:type="dxa"/>
          <w:bottom w:w="55" w:type="dxa"/>
          <w:right w:w="55" w:type="dxa"/>
        </w:tblCellMar>
        <w:tblLook w:val="0000" w:firstRow="0" w:lastRow="0" w:firstColumn="0" w:lastColumn="0" w:noHBand="0" w:noVBand="0"/>
      </w:tblPr>
      <w:tblGrid>
        <w:gridCol w:w="713"/>
        <w:gridCol w:w="39"/>
        <w:gridCol w:w="670"/>
        <w:gridCol w:w="8080"/>
      </w:tblGrid>
      <w:tr w:rsidR="00ED6085" w:rsidRPr="00ED6085" w:rsidTr="00D62236">
        <w:trPr>
          <w:trHeight w:val="277"/>
        </w:trPr>
        <w:tc>
          <w:tcPr>
            <w:tcW w:w="713" w:type="dxa"/>
            <w:tcBorders>
              <w:top w:val="single" w:sz="1" w:space="0" w:color="000000"/>
              <w:left w:val="single" w:sz="1" w:space="0" w:color="000000"/>
              <w:bottom w:val="single" w:sz="1" w:space="0" w:color="000000"/>
            </w:tcBorders>
            <w:shd w:val="clear" w:color="auto" w:fill="D9D9D9"/>
          </w:tcPr>
          <w:p w:rsidR="00872258" w:rsidRPr="00ED6085" w:rsidRDefault="00872258" w:rsidP="00D62236">
            <w:pPr>
              <w:jc w:val="center"/>
              <w:rPr>
                <w:rFonts w:ascii="Times New Roman" w:hAnsi="Times New Roman" w:cs="Times New Roman"/>
                <w:b/>
                <w:bCs/>
              </w:rPr>
            </w:pPr>
            <w:r w:rsidRPr="00ED6085">
              <w:rPr>
                <w:rFonts w:ascii="Times New Roman" w:hAnsi="Times New Roman" w:cs="Times New Roman"/>
                <w:b/>
                <w:bCs/>
              </w:rPr>
              <w:t xml:space="preserve">№ пп </w:t>
            </w:r>
          </w:p>
        </w:tc>
        <w:tc>
          <w:tcPr>
            <w:tcW w:w="8789" w:type="dxa"/>
            <w:gridSpan w:val="3"/>
            <w:tcBorders>
              <w:top w:val="single" w:sz="1" w:space="0" w:color="000000"/>
              <w:left w:val="single" w:sz="1" w:space="0" w:color="000000"/>
              <w:bottom w:val="single" w:sz="1" w:space="0" w:color="000000"/>
              <w:right w:val="single" w:sz="1" w:space="0" w:color="000000"/>
            </w:tcBorders>
            <w:shd w:val="clear" w:color="auto" w:fill="D9D9D9"/>
          </w:tcPr>
          <w:p w:rsidR="00872258" w:rsidRPr="00ED6085" w:rsidRDefault="00872258" w:rsidP="00D62236">
            <w:pPr>
              <w:jc w:val="center"/>
              <w:rPr>
                <w:rFonts w:ascii="Times New Roman" w:hAnsi="Times New Roman" w:cs="Times New Roman"/>
                <w:b/>
                <w:bCs/>
              </w:rPr>
            </w:pPr>
            <w:r w:rsidRPr="00ED6085">
              <w:rPr>
                <w:rFonts w:ascii="Times New Roman" w:hAnsi="Times New Roman" w:cs="Times New Roman"/>
                <w:b/>
                <w:bCs/>
              </w:rPr>
              <w:t xml:space="preserve">Наименование мероприятия </w:t>
            </w:r>
          </w:p>
          <w:p w:rsidR="00872258" w:rsidRPr="00ED6085" w:rsidRDefault="00872258" w:rsidP="00D62236">
            <w:pPr>
              <w:jc w:val="center"/>
              <w:rPr>
                <w:rFonts w:ascii="Times New Roman" w:hAnsi="Times New Roman" w:cs="Times New Roman"/>
                <w:b/>
                <w:bCs/>
              </w:rPr>
            </w:pPr>
          </w:p>
        </w:tc>
      </w:tr>
      <w:tr w:rsidR="00ED6085" w:rsidRPr="00ED6085" w:rsidTr="00D62236">
        <w:trPr>
          <w:trHeight w:val="277"/>
        </w:trPr>
        <w:tc>
          <w:tcPr>
            <w:tcW w:w="9502" w:type="dxa"/>
            <w:gridSpan w:val="4"/>
            <w:tcBorders>
              <w:left w:val="single" w:sz="1" w:space="0" w:color="000000"/>
              <w:bottom w:val="single" w:sz="1" w:space="0" w:color="000000"/>
              <w:right w:val="single" w:sz="1" w:space="0" w:color="000000"/>
            </w:tcBorders>
            <w:shd w:val="clear" w:color="auto" w:fill="auto"/>
          </w:tcPr>
          <w:p w:rsidR="00872258" w:rsidRPr="00ED6085" w:rsidRDefault="00872258" w:rsidP="00D62236">
            <w:pPr>
              <w:rPr>
                <w:rFonts w:ascii="Times New Roman" w:hAnsi="Times New Roman" w:cs="Times New Roman"/>
              </w:rPr>
            </w:pPr>
            <w:r w:rsidRPr="00ED6085">
              <w:rPr>
                <w:rFonts w:ascii="Times New Roman" w:hAnsi="Times New Roman" w:cs="Times New Roman"/>
              </w:rPr>
              <w:t>Мероприятия по усовершенствованию и развитию планировочной структуры и градостроительному зонированию</w:t>
            </w:r>
          </w:p>
        </w:tc>
      </w:tr>
      <w:tr w:rsidR="00ED6085" w:rsidRPr="00ED6085" w:rsidTr="00D62236">
        <w:trPr>
          <w:trHeight w:val="277"/>
        </w:trPr>
        <w:tc>
          <w:tcPr>
            <w:tcW w:w="713" w:type="dxa"/>
            <w:tcBorders>
              <w:left w:val="single" w:sz="1" w:space="0" w:color="000000"/>
              <w:bottom w:val="single" w:sz="1" w:space="0" w:color="000000"/>
            </w:tcBorders>
            <w:shd w:val="clear" w:color="auto" w:fill="auto"/>
            <w:vAlign w:val="center"/>
          </w:tcPr>
          <w:p w:rsidR="00872258" w:rsidRPr="00ED6085" w:rsidRDefault="00872258" w:rsidP="00D62236">
            <w:pPr>
              <w:rPr>
                <w:rFonts w:ascii="Times New Roman" w:hAnsi="Times New Roman" w:cs="Times New Roman"/>
              </w:rPr>
            </w:pPr>
            <w:r w:rsidRPr="00ED6085">
              <w:rPr>
                <w:rFonts w:ascii="Times New Roman" w:hAnsi="Times New Roman" w:cs="Times New Roman"/>
              </w:rPr>
              <w:t>1.</w:t>
            </w:r>
          </w:p>
        </w:tc>
        <w:tc>
          <w:tcPr>
            <w:tcW w:w="8789" w:type="dxa"/>
            <w:gridSpan w:val="3"/>
            <w:tcBorders>
              <w:left w:val="single" w:sz="1" w:space="0" w:color="000000"/>
              <w:bottom w:val="single" w:sz="1" w:space="0" w:color="000000"/>
              <w:right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Обеспечение подготовки документов градостроительного зонирования - правил землепользования и застройки Ступинского сельского поселения в соответствии со ст. 30-35 Градостроительного Кодекса РФ.</w:t>
            </w:r>
          </w:p>
        </w:tc>
      </w:tr>
      <w:tr w:rsidR="00ED6085" w:rsidRPr="00ED6085" w:rsidTr="00D62236">
        <w:trPr>
          <w:trHeight w:val="277"/>
        </w:trPr>
        <w:tc>
          <w:tcPr>
            <w:tcW w:w="713" w:type="dxa"/>
            <w:tcBorders>
              <w:left w:val="single" w:sz="1" w:space="0" w:color="000000"/>
              <w:bottom w:val="single" w:sz="1" w:space="0" w:color="000000"/>
            </w:tcBorders>
            <w:shd w:val="clear" w:color="auto" w:fill="auto"/>
            <w:vAlign w:val="center"/>
          </w:tcPr>
          <w:p w:rsidR="00872258" w:rsidRPr="00ED6085" w:rsidRDefault="00872258" w:rsidP="00D62236">
            <w:pPr>
              <w:rPr>
                <w:rFonts w:ascii="Times New Roman" w:hAnsi="Times New Roman" w:cs="Times New Roman"/>
              </w:rPr>
            </w:pPr>
            <w:r w:rsidRPr="00ED6085">
              <w:rPr>
                <w:rFonts w:ascii="Times New Roman" w:hAnsi="Times New Roman" w:cs="Times New Roman"/>
              </w:rPr>
              <w:t>2.</w:t>
            </w:r>
          </w:p>
        </w:tc>
        <w:tc>
          <w:tcPr>
            <w:tcW w:w="8789" w:type="dxa"/>
            <w:gridSpan w:val="3"/>
            <w:tcBorders>
              <w:left w:val="single" w:sz="1" w:space="0" w:color="000000"/>
              <w:bottom w:val="single" w:sz="1" w:space="0" w:color="000000"/>
              <w:right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Сохранение общей масштабности существующих и проектируемых планировочных элементов населенных пунктов Ступинского сельского поселения.</w:t>
            </w:r>
          </w:p>
        </w:tc>
      </w:tr>
      <w:tr w:rsidR="00ED6085" w:rsidRPr="00ED6085" w:rsidTr="00D62236">
        <w:trPr>
          <w:trHeight w:val="277"/>
        </w:trPr>
        <w:tc>
          <w:tcPr>
            <w:tcW w:w="713" w:type="dxa"/>
            <w:tcBorders>
              <w:left w:val="single" w:sz="1" w:space="0" w:color="000000"/>
              <w:bottom w:val="single" w:sz="1" w:space="0" w:color="000000"/>
            </w:tcBorders>
            <w:shd w:val="clear" w:color="auto" w:fill="auto"/>
            <w:vAlign w:val="center"/>
          </w:tcPr>
          <w:p w:rsidR="00872258" w:rsidRPr="00ED6085" w:rsidRDefault="00872258" w:rsidP="00D62236">
            <w:pPr>
              <w:rPr>
                <w:rFonts w:ascii="Times New Roman" w:hAnsi="Times New Roman" w:cs="Times New Roman"/>
              </w:rPr>
            </w:pPr>
            <w:r w:rsidRPr="00ED6085">
              <w:rPr>
                <w:rFonts w:ascii="Times New Roman" w:hAnsi="Times New Roman" w:cs="Times New Roman"/>
              </w:rPr>
              <w:lastRenderedPageBreak/>
              <w:t>3.</w:t>
            </w:r>
          </w:p>
        </w:tc>
        <w:tc>
          <w:tcPr>
            <w:tcW w:w="8789" w:type="dxa"/>
            <w:gridSpan w:val="3"/>
            <w:tcBorders>
              <w:left w:val="single" w:sz="1" w:space="0" w:color="000000"/>
              <w:bottom w:val="single" w:sz="1" w:space="0" w:color="000000"/>
              <w:right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Сохранение и развитие исторически сложившейся системы планировочных элементов населенных пунктов Ступинского сельского поселения, обеспечение связности территорий внутри поселения.</w:t>
            </w:r>
          </w:p>
        </w:tc>
      </w:tr>
      <w:tr w:rsidR="00ED6085" w:rsidRPr="00ED6085" w:rsidTr="00D62236">
        <w:trPr>
          <w:trHeight w:val="277"/>
        </w:trPr>
        <w:tc>
          <w:tcPr>
            <w:tcW w:w="713" w:type="dxa"/>
            <w:tcBorders>
              <w:left w:val="single" w:sz="1" w:space="0" w:color="000000"/>
              <w:bottom w:val="single" w:sz="1" w:space="0" w:color="000000"/>
            </w:tcBorders>
            <w:shd w:val="clear" w:color="auto" w:fill="auto"/>
            <w:vAlign w:val="center"/>
          </w:tcPr>
          <w:p w:rsidR="00872258" w:rsidRPr="00ED6085" w:rsidRDefault="00872258" w:rsidP="00D62236">
            <w:pPr>
              <w:rPr>
                <w:rFonts w:ascii="Times New Roman" w:hAnsi="Times New Roman" w:cs="Times New Roman"/>
              </w:rPr>
            </w:pPr>
            <w:r w:rsidRPr="00ED6085">
              <w:rPr>
                <w:rFonts w:ascii="Times New Roman" w:hAnsi="Times New Roman" w:cs="Times New Roman"/>
              </w:rPr>
              <w:t>4.</w:t>
            </w:r>
          </w:p>
        </w:tc>
        <w:tc>
          <w:tcPr>
            <w:tcW w:w="8789" w:type="dxa"/>
            <w:gridSpan w:val="3"/>
            <w:tcBorders>
              <w:left w:val="single" w:sz="1" w:space="0" w:color="000000"/>
              <w:bottom w:val="single" w:sz="1" w:space="0" w:color="000000"/>
              <w:right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Проведение реконструкции фасадов зданий на центральных улицах населенных пунктов.</w:t>
            </w:r>
          </w:p>
        </w:tc>
      </w:tr>
      <w:tr w:rsidR="00ED6085" w:rsidRPr="00ED6085" w:rsidTr="00D62236">
        <w:trPr>
          <w:trHeight w:val="277"/>
        </w:trPr>
        <w:tc>
          <w:tcPr>
            <w:tcW w:w="9502" w:type="dxa"/>
            <w:gridSpan w:val="4"/>
            <w:tcBorders>
              <w:left w:val="single" w:sz="1" w:space="0" w:color="000000"/>
              <w:bottom w:val="single" w:sz="1" w:space="0" w:color="000000"/>
              <w:right w:val="single" w:sz="1" w:space="0" w:color="000000"/>
            </w:tcBorders>
            <w:shd w:val="clear" w:color="auto" w:fill="auto"/>
            <w:vAlign w:val="center"/>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Мероприятия по функциональному зонированию</w:t>
            </w:r>
          </w:p>
        </w:tc>
      </w:tr>
      <w:tr w:rsidR="00ED6085" w:rsidRPr="00ED6085" w:rsidTr="00D62236">
        <w:trPr>
          <w:trHeight w:val="277"/>
        </w:trPr>
        <w:tc>
          <w:tcPr>
            <w:tcW w:w="752" w:type="dxa"/>
            <w:gridSpan w:val="2"/>
            <w:tcBorders>
              <w:left w:val="single" w:sz="1" w:space="0" w:color="000000"/>
              <w:bottom w:val="single" w:sz="1" w:space="0" w:color="000000"/>
            </w:tcBorders>
            <w:shd w:val="clear" w:color="auto" w:fill="auto"/>
            <w:vAlign w:val="center"/>
          </w:tcPr>
          <w:p w:rsidR="00872258" w:rsidRPr="00ED6085" w:rsidRDefault="00872258" w:rsidP="00D62236">
            <w:pPr>
              <w:rPr>
                <w:rFonts w:ascii="Times New Roman" w:hAnsi="Times New Roman" w:cs="Times New Roman"/>
              </w:rPr>
            </w:pPr>
            <w:r w:rsidRPr="00ED6085">
              <w:rPr>
                <w:rFonts w:ascii="Times New Roman" w:hAnsi="Times New Roman" w:cs="Times New Roman"/>
              </w:rPr>
              <w:t>5.</w:t>
            </w:r>
          </w:p>
        </w:tc>
        <w:tc>
          <w:tcPr>
            <w:tcW w:w="8750" w:type="dxa"/>
            <w:gridSpan w:val="2"/>
            <w:tcBorders>
              <w:left w:val="single" w:sz="1" w:space="0" w:color="000000"/>
              <w:bottom w:val="single" w:sz="1" w:space="0" w:color="000000"/>
              <w:right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Развитие общественно-деловой зоны:</w:t>
            </w:r>
          </w:p>
        </w:tc>
      </w:tr>
      <w:tr w:rsidR="00ED6085" w:rsidRPr="00ED6085" w:rsidTr="00D62236">
        <w:trPr>
          <w:trHeight w:val="277"/>
        </w:trPr>
        <w:tc>
          <w:tcPr>
            <w:tcW w:w="752" w:type="dxa"/>
            <w:gridSpan w:val="2"/>
            <w:tcBorders>
              <w:left w:val="single" w:sz="1" w:space="0" w:color="000000"/>
              <w:bottom w:val="single" w:sz="1" w:space="0" w:color="000000"/>
            </w:tcBorders>
            <w:shd w:val="clear" w:color="auto" w:fill="auto"/>
            <w:vAlign w:val="center"/>
          </w:tcPr>
          <w:p w:rsidR="00872258" w:rsidRPr="00ED6085" w:rsidRDefault="00872258" w:rsidP="00D62236">
            <w:pPr>
              <w:rPr>
                <w:rFonts w:ascii="Times New Roman" w:hAnsi="Times New Roman" w:cs="Times New Roman"/>
              </w:rPr>
            </w:pPr>
          </w:p>
        </w:tc>
        <w:tc>
          <w:tcPr>
            <w:tcW w:w="670" w:type="dxa"/>
            <w:tcBorders>
              <w:left w:val="single" w:sz="1" w:space="0" w:color="000000"/>
              <w:bottom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5.1.</w:t>
            </w:r>
          </w:p>
        </w:tc>
        <w:tc>
          <w:tcPr>
            <w:tcW w:w="8080" w:type="dxa"/>
            <w:tcBorders>
              <w:left w:val="single" w:sz="1" w:space="0" w:color="000000"/>
              <w:bottom w:val="single" w:sz="1" w:space="0" w:color="000000"/>
              <w:right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Развитие сложившегося общественного центра села Ступино за счет размещения объектов культурно-бытового назначения на свободной от застройки территории.</w:t>
            </w:r>
          </w:p>
        </w:tc>
      </w:tr>
      <w:tr w:rsidR="00ED6085" w:rsidRPr="00ED6085" w:rsidTr="00D62236">
        <w:trPr>
          <w:trHeight w:val="277"/>
        </w:trPr>
        <w:tc>
          <w:tcPr>
            <w:tcW w:w="752" w:type="dxa"/>
            <w:gridSpan w:val="2"/>
            <w:tcBorders>
              <w:left w:val="single" w:sz="1" w:space="0" w:color="000000"/>
              <w:bottom w:val="single" w:sz="1" w:space="0" w:color="000000"/>
            </w:tcBorders>
            <w:shd w:val="clear" w:color="auto" w:fill="auto"/>
            <w:vAlign w:val="center"/>
          </w:tcPr>
          <w:p w:rsidR="00872258" w:rsidRPr="00ED6085" w:rsidRDefault="00872258" w:rsidP="00D62236">
            <w:pPr>
              <w:rPr>
                <w:rFonts w:ascii="Times New Roman" w:hAnsi="Times New Roman" w:cs="Times New Roman"/>
              </w:rPr>
            </w:pPr>
          </w:p>
        </w:tc>
        <w:tc>
          <w:tcPr>
            <w:tcW w:w="670" w:type="dxa"/>
            <w:tcBorders>
              <w:left w:val="single" w:sz="1" w:space="0" w:color="000000"/>
              <w:bottom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5.2.</w:t>
            </w:r>
          </w:p>
        </w:tc>
        <w:tc>
          <w:tcPr>
            <w:tcW w:w="8080" w:type="dxa"/>
            <w:tcBorders>
              <w:left w:val="single" w:sz="1" w:space="0" w:color="000000"/>
              <w:bottom w:val="single" w:sz="1" w:space="0" w:color="000000"/>
              <w:right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Реконструкция существующих учреждений общественно-делового назначения, имеющих степень износа свыше 50% .</w:t>
            </w:r>
          </w:p>
        </w:tc>
      </w:tr>
      <w:tr w:rsidR="00ED6085" w:rsidRPr="00ED6085" w:rsidTr="00D62236">
        <w:trPr>
          <w:trHeight w:val="277"/>
        </w:trPr>
        <w:tc>
          <w:tcPr>
            <w:tcW w:w="752" w:type="dxa"/>
            <w:gridSpan w:val="2"/>
            <w:tcBorders>
              <w:left w:val="single" w:sz="1" w:space="0" w:color="000000"/>
              <w:bottom w:val="single" w:sz="1" w:space="0" w:color="000000"/>
            </w:tcBorders>
            <w:shd w:val="clear" w:color="auto" w:fill="auto"/>
            <w:vAlign w:val="center"/>
          </w:tcPr>
          <w:p w:rsidR="00872258" w:rsidRPr="00ED6085" w:rsidRDefault="00872258" w:rsidP="00D62236">
            <w:pPr>
              <w:rPr>
                <w:rFonts w:ascii="Times New Roman" w:hAnsi="Times New Roman" w:cs="Times New Roman"/>
              </w:rPr>
            </w:pPr>
            <w:r w:rsidRPr="00ED6085">
              <w:rPr>
                <w:rFonts w:ascii="Times New Roman" w:hAnsi="Times New Roman" w:cs="Times New Roman"/>
              </w:rPr>
              <w:t>6.</w:t>
            </w:r>
          </w:p>
        </w:tc>
        <w:tc>
          <w:tcPr>
            <w:tcW w:w="8750" w:type="dxa"/>
            <w:gridSpan w:val="2"/>
            <w:tcBorders>
              <w:left w:val="single" w:sz="1" w:space="0" w:color="000000"/>
              <w:bottom w:val="single" w:sz="1" w:space="0" w:color="000000"/>
              <w:right w:val="single" w:sz="1"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Развитие рекреационной зоны:</w:t>
            </w:r>
          </w:p>
        </w:tc>
      </w:tr>
      <w:tr w:rsidR="00ED6085" w:rsidRPr="00ED6085" w:rsidTr="00D62236">
        <w:trPr>
          <w:trHeight w:val="277"/>
        </w:trPr>
        <w:tc>
          <w:tcPr>
            <w:tcW w:w="752" w:type="dxa"/>
            <w:gridSpan w:val="2"/>
            <w:vMerge w:val="restart"/>
            <w:tcBorders>
              <w:left w:val="single" w:sz="1" w:space="0" w:color="000000"/>
            </w:tcBorders>
            <w:shd w:val="clear" w:color="auto" w:fill="auto"/>
            <w:vAlign w:val="center"/>
          </w:tcPr>
          <w:p w:rsidR="00872258" w:rsidRPr="00ED6085" w:rsidRDefault="00872258" w:rsidP="00D62236">
            <w:pPr>
              <w:jc w:val="center"/>
              <w:rPr>
                <w:rFonts w:ascii="Times New Roman" w:hAnsi="Times New Roman" w:cs="Times New Roman"/>
              </w:rPr>
            </w:pPr>
          </w:p>
        </w:tc>
        <w:tc>
          <w:tcPr>
            <w:tcW w:w="670" w:type="dxa"/>
            <w:tcBorders>
              <w:left w:val="single" w:sz="1" w:space="0" w:color="000000"/>
              <w:bottom w:val="single" w:sz="4" w:space="0" w:color="auto"/>
            </w:tcBorders>
            <w:shd w:val="clear" w:color="auto" w:fill="auto"/>
          </w:tcPr>
          <w:p w:rsidR="00872258" w:rsidRPr="00ED6085" w:rsidRDefault="00872258" w:rsidP="00D62236">
            <w:pPr>
              <w:pStyle w:val="a0"/>
              <w:tabs>
                <w:tab w:val="left" w:pos="990"/>
              </w:tabs>
              <w:spacing w:after="0"/>
              <w:jc w:val="both"/>
              <w:rPr>
                <w:rFonts w:ascii="Times New Roman" w:hAnsi="Times New Roman" w:cs="Times New Roman"/>
              </w:rPr>
            </w:pPr>
            <w:r w:rsidRPr="00ED6085">
              <w:rPr>
                <w:rFonts w:ascii="Times New Roman" w:hAnsi="Times New Roman" w:cs="Times New Roman"/>
              </w:rPr>
              <w:t>6.1.</w:t>
            </w:r>
          </w:p>
        </w:tc>
        <w:tc>
          <w:tcPr>
            <w:tcW w:w="8080" w:type="dxa"/>
            <w:tcBorders>
              <w:left w:val="single" w:sz="1" w:space="0" w:color="000000"/>
              <w:bottom w:val="single" w:sz="4" w:space="0" w:color="auto"/>
              <w:right w:val="single" w:sz="1" w:space="0" w:color="000000"/>
            </w:tcBorders>
            <w:shd w:val="clear" w:color="auto" w:fill="auto"/>
          </w:tcPr>
          <w:p w:rsidR="00872258" w:rsidRPr="00ED6085" w:rsidRDefault="00872258" w:rsidP="00D62236">
            <w:pPr>
              <w:tabs>
                <w:tab w:val="left" w:pos="990"/>
              </w:tabs>
              <w:jc w:val="both"/>
              <w:rPr>
                <w:rFonts w:ascii="Times New Roman" w:hAnsi="Times New Roman" w:cs="Times New Roman"/>
                <w:shd w:val="clear" w:color="auto" w:fill="FFFFFF"/>
              </w:rPr>
            </w:pPr>
            <w:r w:rsidRPr="00ED6085">
              <w:rPr>
                <w:rFonts w:ascii="Times New Roman" w:hAnsi="Times New Roman" w:cs="Times New Roman"/>
                <w:shd w:val="clear" w:color="auto" w:fill="FFFFFF"/>
              </w:rPr>
              <w:t>Создание парка в центральной части села Пчельники</w:t>
            </w:r>
          </w:p>
        </w:tc>
      </w:tr>
      <w:tr w:rsidR="00872258" w:rsidRPr="00ED6085" w:rsidTr="00D62236">
        <w:trPr>
          <w:trHeight w:val="277"/>
        </w:trPr>
        <w:tc>
          <w:tcPr>
            <w:tcW w:w="752" w:type="dxa"/>
            <w:gridSpan w:val="2"/>
            <w:vMerge/>
            <w:tcBorders>
              <w:left w:val="single" w:sz="1" w:space="0" w:color="000000"/>
              <w:bottom w:val="single" w:sz="4" w:space="0" w:color="auto"/>
              <w:right w:val="single" w:sz="4" w:space="0" w:color="auto"/>
            </w:tcBorders>
            <w:shd w:val="clear" w:color="auto" w:fill="auto"/>
            <w:vAlign w:val="center"/>
          </w:tcPr>
          <w:p w:rsidR="00872258" w:rsidRPr="00ED6085" w:rsidRDefault="00872258" w:rsidP="00D62236">
            <w:pPr>
              <w:jc w:val="center"/>
              <w:rPr>
                <w:rFonts w:ascii="Times New Roman" w:hAnsi="Times New Roman" w:cs="Times New Roman"/>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872258" w:rsidRPr="00ED6085" w:rsidRDefault="00872258" w:rsidP="00D62236">
            <w:pPr>
              <w:pStyle w:val="a0"/>
              <w:tabs>
                <w:tab w:val="left" w:pos="990"/>
              </w:tabs>
              <w:spacing w:after="0"/>
              <w:jc w:val="both"/>
              <w:rPr>
                <w:rFonts w:ascii="Times New Roman" w:hAnsi="Times New Roman" w:cs="Times New Roman"/>
              </w:rPr>
            </w:pPr>
            <w:r w:rsidRPr="00ED6085">
              <w:rPr>
                <w:rFonts w:ascii="Times New Roman" w:hAnsi="Times New Roman" w:cs="Times New Roman"/>
              </w:rPr>
              <w:t xml:space="preserve">6.2. </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2258" w:rsidRPr="00ED6085" w:rsidRDefault="00872258" w:rsidP="00D62236">
            <w:pPr>
              <w:jc w:val="both"/>
              <w:rPr>
                <w:rFonts w:ascii="Times New Roman" w:hAnsi="Times New Roman" w:cs="Times New Roman"/>
                <w:shd w:val="clear" w:color="auto" w:fill="FFFFFF"/>
              </w:rPr>
            </w:pPr>
            <w:r w:rsidRPr="00ED6085">
              <w:rPr>
                <w:rFonts w:ascii="Times New Roman" w:eastAsia="Arial" w:hAnsi="Times New Roman" w:cs="Times New Roman"/>
                <w:shd w:val="clear" w:color="auto" w:fill="FFFFFF"/>
              </w:rPr>
              <w:t xml:space="preserve">Создание рекреационной зоны, зоны </w:t>
            </w:r>
            <w:r w:rsidRPr="00ED6085">
              <w:rPr>
                <w:rFonts w:ascii="Times New Roman" w:hAnsi="Times New Roman" w:cs="Times New Roman"/>
                <w:bCs/>
              </w:rPr>
              <w:t>размещения объектов, предназначенных для отдыха, туризма, физической культуры и спорта, в т.ч. домов отдыха, туристических баз, пансионатов на</w:t>
            </w:r>
            <w:r w:rsidRPr="00ED6085">
              <w:rPr>
                <w:rFonts w:ascii="Times New Roman" w:eastAsia="Arial" w:hAnsi="Times New Roman" w:cs="Times New Roman"/>
                <w:shd w:val="clear" w:color="auto" w:fill="FFFFFF"/>
              </w:rPr>
              <w:t xml:space="preserve"> берегу реки Воронеж южнее с. Нелжа. На включаемом земельном участке предлагается строительство «Многофункционального санаторно-оздоровительного комплекса с. Нелжа».</w:t>
            </w:r>
          </w:p>
        </w:tc>
      </w:tr>
    </w:tbl>
    <w:p w:rsidR="00872258" w:rsidRPr="00ED6085" w:rsidRDefault="00872258" w:rsidP="00872258">
      <w:pPr>
        <w:ind w:firstLine="567"/>
        <w:jc w:val="both"/>
        <w:rPr>
          <w:rFonts w:ascii="Times New Roman" w:hAnsi="Times New Roman" w:cs="Times New Roman"/>
          <w:b/>
          <w:bCs/>
          <w:iCs/>
        </w:rPr>
      </w:pPr>
    </w:p>
    <w:p w:rsidR="00872258" w:rsidRPr="00ED6085" w:rsidRDefault="00872258" w:rsidP="00872258">
      <w:pPr>
        <w:ind w:firstLine="567"/>
        <w:jc w:val="both"/>
        <w:rPr>
          <w:rFonts w:ascii="Times New Roman" w:hAnsi="Times New Roman" w:cs="Times New Roman"/>
          <w:b/>
          <w:bCs/>
          <w:iCs/>
        </w:rPr>
      </w:pPr>
      <w:r w:rsidRPr="00ED6085">
        <w:rPr>
          <w:rFonts w:ascii="Times New Roman" w:hAnsi="Times New Roman" w:cs="Times New Roman"/>
          <w:b/>
          <w:bCs/>
          <w:iCs/>
        </w:rPr>
        <w:t>Мероприятия по усовершенствованию и развитию планировочной структуры Ступинского сельского поселения, функциональному и градостроительному зонированию</w:t>
      </w:r>
      <w:r w:rsidRPr="00ED6085">
        <w:rPr>
          <w:rFonts w:ascii="Times New Roman" w:hAnsi="Times New Roman" w:cs="Times New Roman"/>
          <w:b/>
        </w:rPr>
        <w:t xml:space="preserve"> приведены на картах</w:t>
      </w:r>
      <w:r w:rsidRPr="00ED6085">
        <w:rPr>
          <w:rFonts w:ascii="Times New Roman" w:hAnsi="Times New Roman" w:cs="Times New Roman"/>
          <w:b/>
          <w:bCs/>
          <w:iCs/>
        </w:rPr>
        <w:t xml:space="preserve"> №1, №2.</w:t>
      </w:r>
    </w:p>
    <w:p w:rsidR="00872258" w:rsidRPr="00ED6085" w:rsidRDefault="00872258" w:rsidP="00872258">
      <w:pPr>
        <w:tabs>
          <w:tab w:val="left" w:pos="700"/>
        </w:tabs>
        <w:ind w:firstLine="567"/>
        <w:jc w:val="center"/>
        <w:rPr>
          <w:rFonts w:ascii="Times New Roman" w:hAnsi="Times New Roman" w:cs="Times New Roman"/>
          <w:b/>
        </w:rPr>
      </w:pPr>
    </w:p>
    <w:p w:rsidR="00872258" w:rsidRPr="00ED6085" w:rsidRDefault="00872258" w:rsidP="00872258">
      <w:pPr>
        <w:pStyle w:val="ConsPlusNormal0"/>
        <w:widowControl/>
        <w:numPr>
          <w:ilvl w:val="1"/>
          <w:numId w:val="38"/>
        </w:numPr>
        <w:suppressAutoHyphens/>
        <w:autoSpaceDN/>
        <w:adjustRightInd/>
        <w:ind w:left="0" w:right="-3" w:firstLine="567"/>
        <w:jc w:val="center"/>
        <w:rPr>
          <w:rFonts w:ascii="Times New Roman" w:hAnsi="Times New Roman" w:cs="Times New Roman"/>
          <w:b/>
          <w:sz w:val="24"/>
          <w:szCs w:val="24"/>
        </w:rPr>
      </w:pPr>
      <w:r w:rsidRPr="00ED6085">
        <w:rPr>
          <w:rFonts w:ascii="Times New Roman" w:hAnsi="Times New Roman" w:cs="Times New Roman"/>
          <w:b/>
          <w:sz w:val="24"/>
          <w:szCs w:val="24"/>
        </w:rPr>
        <w:t>Мероприятия по решению вопросов местного значения поселения методами территориального планирования и размещению на территории Ступинского сельского поселения объектов капитального строительства</w:t>
      </w:r>
    </w:p>
    <w:p w:rsidR="00872258" w:rsidRPr="00ED6085" w:rsidRDefault="00872258" w:rsidP="00872258">
      <w:pPr>
        <w:pStyle w:val="ConsPlusNormal0"/>
        <w:widowControl/>
        <w:ind w:firstLine="0"/>
        <w:jc w:val="both"/>
        <w:rPr>
          <w:rFonts w:ascii="Times New Roman" w:hAnsi="Times New Roman" w:cs="Times New Roman"/>
          <w:b/>
          <w:sz w:val="24"/>
          <w:szCs w:val="24"/>
        </w:rPr>
      </w:pPr>
    </w:p>
    <w:p w:rsidR="00872258" w:rsidRPr="00ED6085" w:rsidRDefault="00872258" w:rsidP="00872258">
      <w:pPr>
        <w:pStyle w:val="ConsPlusNormal0"/>
        <w:widowControl/>
        <w:ind w:firstLine="567"/>
        <w:jc w:val="center"/>
        <w:rPr>
          <w:rFonts w:ascii="Times New Roman" w:hAnsi="Times New Roman" w:cs="Times New Roman"/>
          <w:shd w:val="clear" w:color="auto" w:fill="FFFF00"/>
        </w:rPr>
      </w:pPr>
      <w:r w:rsidRPr="00ED6085">
        <w:rPr>
          <w:rFonts w:ascii="Times New Roman" w:hAnsi="Times New Roman" w:cs="Times New Roman"/>
          <w:b/>
          <w:sz w:val="24"/>
          <w:szCs w:val="24"/>
        </w:rPr>
        <w:t>2.3.1. Мероприятия по модернизации и развитию инженерной инфраструктуры сельского поселения</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993"/>
        <w:gridCol w:w="6520"/>
        <w:gridCol w:w="1843"/>
      </w:tblGrid>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D9D9D9"/>
          </w:tcPr>
          <w:p w:rsidR="00872258" w:rsidRPr="00ED6085" w:rsidRDefault="00872258" w:rsidP="00D62236">
            <w:pPr>
              <w:pStyle w:val="af9"/>
              <w:jc w:val="center"/>
              <w:rPr>
                <w:rFonts w:eastAsia="Times New Roman"/>
                <w:b/>
                <w:bCs/>
              </w:rPr>
            </w:pPr>
            <w:r w:rsidRPr="00ED6085">
              <w:rPr>
                <w:rFonts w:eastAsia="Times New Roman"/>
                <w:b/>
                <w:bCs/>
              </w:rPr>
              <w:t>№ п/п</w:t>
            </w:r>
          </w:p>
        </w:tc>
        <w:tc>
          <w:tcPr>
            <w:tcW w:w="6520" w:type="dxa"/>
            <w:tcBorders>
              <w:top w:val="single" w:sz="4" w:space="0" w:color="000000"/>
              <w:left w:val="single" w:sz="4" w:space="0" w:color="000000"/>
              <w:bottom w:val="single" w:sz="4" w:space="0" w:color="000000"/>
              <w:right w:val="single" w:sz="4" w:space="0" w:color="000000"/>
            </w:tcBorders>
            <w:shd w:val="clear" w:color="auto" w:fill="D9D9D9"/>
          </w:tcPr>
          <w:p w:rsidR="00872258" w:rsidRPr="00ED6085" w:rsidRDefault="00872258" w:rsidP="00D62236">
            <w:pPr>
              <w:pStyle w:val="af9"/>
              <w:jc w:val="center"/>
              <w:rPr>
                <w:rFonts w:eastAsia="Times New Roman"/>
                <w:b/>
                <w:bCs/>
              </w:rPr>
            </w:pPr>
            <w:r w:rsidRPr="00ED6085">
              <w:rPr>
                <w:rFonts w:eastAsia="Times New Roman"/>
                <w:b/>
                <w:bCs/>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872258" w:rsidRPr="00ED6085" w:rsidRDefault="00872258" w:rsidP="00D62236">
            <w:pPr>
              <w:pStyle w:val="af9"/>
              <w:jc w:val="center"/>
              <w:rPr>
                <w:rFonts w:eastAsia="Times New Roman"/>
                <w:b/>
                <w:bCs/>
              </w:rPr>
            </w:pPr>
            <w:r w:rsidRPr="00ED6085">
              <w:rPr>
                <w:rFonts w:eastAsia="Times New Roman"/>
                <w:b/>
                <w:bCs/>
              </w:rPr>
              <w:t>Сроки реализации</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both"/>
              <w:rPr>
                <w:rFonts w:eastAsia="Times New Roman"/>
                <w:b/>
                <w:bCs/>
              </w:rPr>
            </w:pPr>
            <w:r w:rsidRPr="00ED6085">
              <w:rPr>
                <w:rFonts w:eastAsia="Times New Roman"/>
                <w:b/>
                <w:bCs/>
              </w:rPr>
              <w:t xml:space="preserve">1. Водоснабжение </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1.1.</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Реконструкция существующих водоводов, нуждающихся в замене и ремонте, с использованием современных технологий прокладки и восстановления инженерных сетей.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1.2.</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 xml:space="preserve">Оборудование всех объектов водоснабжения системами </w:t>
            </w:r>
            <w:r w:rsidRPr="00ED6085">
              <w:rPr>
                <w:rFonts w:ascii="Times New Roman" w:eastAsia="Times New Roman" w:hAnsi="Times New Roman" w:cs="Times New Roman"/>
              </w:rPr>
              <w:lastRenderedPageBreak/>
              <w:t>автоматического управления и регулирования.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lastRenderedPageBreak/>
              <w:t>2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lastRenderedPageBreak/>
              <w:t>1.3.</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1.4.</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Строительство водозаборных сооружений с собственными скважинами – мощность 1500 м</w:t>
            </w:r>
            <w:r w:rsidRPr="00ED6085">
              <w:rPr>
                <w:rFonts w:ascii="Times New Roman" w:hAnsi="Times New Roman" w:cs="Times New Roman"/>
                <w:vertAlign w:val="superscript"/>
              </w:rPr>
              <w:t>3</w:t>
            </w:r>
            <w:r w:rsidRPr="00ED6085">
              <w:rPr>
                <w:rFonts w:ascii="Times New Roman" w:hAnsi="Times New Roman" w:cs="Times New Roman"/>
              </w:rPr>
              <w:t xml:space="preserve"> для обеспечения водоснабжением проектируемого санаторно-оздоровительного комплекса.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both"/>
              <w:rPr>
                <w:rFonts w:eastAsia="Times New Roman"/>
                <w:b/>
                <w:bCs/>
              </w:rPr>
            </w:pPr>
            <w:r w:rsidRPr="00ED6085">
              <w:rPr>
                <w:rFonts w:eastAsia="Times New Roman"/>
                <w:b/>
                <w:bCs/>
              </w:rPr>
              <w:t>2. Водоотведение</w:t>
            </w:r>
          </w:p>
        </w:tc>
      </w:tr>
      <w:tr w:rsidR="00ED6085" w:rsidRPr="00ED6085" w:rsidTr="00D62236">
        <w:trPr>
          <w:trHeight w:val="843"/>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2.1.</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Проведение изыскательских и проектных работ по размещению и строительству очистных сооружений канализации.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2.2.</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 xml:space="preserve">Канализование новых площадок строительства и существующего неканализованного жилого фонда.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1069"/>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2.3.</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Снижение объемов водоотведения за счет введения систем оборотного водоснабжения, создания бессточных производств и водосберегающих технологий.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2.4.</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Строительство локальных очистных сооружений для водоотведения с территории проектируемого санаторно-оздоровительного комплекса.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both"/>
              <w:rPr>
                <w:rFonts w:eastAsia="Times New Roman"/>
                <w:b/>
                <w:bCs/>
              </w:rPr>
            </w:pPr>
            <w:r w:rsidRPr="00ED6085">
              <w:rPr>
                <w:rFonts w:eastAsia="Times New Roman"/>
                <w:b/>
                <w:bCs/>
              </w:rPr>
              <w:t xml:space="preserve">3. Газоснабжение </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3.1.</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Строительство магистральных газопроводов и газорегуляторных пунктов для районов нового строительства.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3.2.</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Поэтапная перекладка ветхих газопроводов с использованием для подземной прокладки полиэтиленовых труб.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 xml:space="preserve">3.3. </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Прокладка сетей газоснабжения для газификации проектируемого санаторно-оздоровительного комплекса и строительство ШРП.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both"/>
              <w:rPr>
                <w:rFonts w:eastAsia="Times New Roman"/>
                <w:b/>
                <w:bCs/>
              </w:rPr>
            </w:pPr>
            <w:r w:rsidRPr="00ED6085">
              <w:rPr>
                <w:rFonts w:eastAsia="Times New Roman"/>
                <w:b/>
                <w:bCs/>
              </w:rPr>
              <w:t>4. Теплоснабжение</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4.1.</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Применение газа на всех источниках теплоснабжения (котельных, локальных систем отопления в малоэтажной застройке района).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4.2.</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Реконструкция и переоборудование изношенных котельных и тепловых сетей социально значимых объектов.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4.3.</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Внедрение приборов и средств учёта и контроля расхода тепловой энергии и топлива.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lastRenderedPageBreak/>
              <w:t>4.4.</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Применение для строящихся и реконструируемых тепловых сетей труб повышенной надёжности.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4.5.</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работающих на газе.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4.3.</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Строительство газовой котельной мощностью 15 МВт, для обеспечения теплоснабжением проектируемого санаторно-оздоровительного комплекса.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both"/>
              <w:rPr>
                <w:rFonts w:eastAsia="Times New Roman"/>
                <w:b/>
                <w:bCs/>
              </w:rPr>
            </w:pPr>
            <w:r w:rsidRPr="00ED6085">
              <w:rPr>
                <w:rFonts w:eastAsia="Times New Roman"/>
                <w:b/>
                <w:bCs/>
              </w:rPr>
              <w:t>5. Электроснабжение</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5.1.</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shd w:val="clear" w:color="auto" w:fill="FFFFFF"/>
              <w:jc w:val="both"/>
              <w:rPr>
                <w:rFonts w:ascii="Times New Roman" w:eastAsia="Arial" w:hAnsi="Times New Roman" w:cs="Times New Roman"/>
              </w:rPr>
            </w:pPr>
            <w:r w:rsidRPr="00ED6085">
              <w:rPr>
                <w:rFonts w:ascii="Times New Roman" w:eastAsia="Arial" w:hAnsi="Times New Roman" w:cs="Times New Roman"/>
              </w:rPr>
              <w:t>Переоборудование систем электроснабжения жилого фонда с ростом энергопотребления.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5.2.</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1ff3"/>
              <w:jc w:val="both"/>
              <w:rPr>
                <w:rFonts w:eastAsia="Arial"/>
              </w:rPr>
            </w:pPr>
            <w:r w:rsidRPr="00ED6085">
              <w:rPr>
                <w:rFonts w:eastAsia="Arial"/>
              </w:rPr>
              <w:t>Реконструкции существующих подстанций.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5.3.</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1ff3"/>
              <w:jc w:val="both"/>
              <w:rPr>
                <w:rFonts w:eastAsia="Arial"/>
              </w:rPr>
            </w:pPr>
            <w:r w:rsidRPr="00ED6085">
              <w:rPr>
                <w:rFonts w:eastAsia="Arial"/>
              </w:rPr>
              <w:t xml:space="preserve">Строительство электрических сетей для электроснабжения проектируемого санаторно-оздоровительного комплекса - мощностью </w:t>
            </w:r>
            <w:r w:rsidRPr="00ED6085">
              <w:t>мощность 5,0 МВт и строительство трансформаторной подстанции.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both"/>
              <w:rPr>
                <w:rFonts w:eastAsia="Times New Roman"/>
                <w:b/>
                <w:bCs/>
              </w:rPr>
            </w:pPr>
            <w:r w:rsidRPr="00ED6085">
              <w:rPr>
                <w:rFonts w:eastAsia="Times New Roman"/>
                <w:b/>
                <w:bCs/>
              </w:rPr>
              <w:t xml:space="preserve">6. Связь </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b/>
                <w:bCs/>
                <w:iCs/>
              </w:rPr>
            </w:pPr>
            <w:r w:rsidRPr="00ED6085">
              <w:rPr>
                <w:rFonts w:ascii="Times New Roman" w:eastAsia="Times New Roman" w:hAnsi="Times New Roman" w:cs="Times New Roman"/>
                <w:b/>
                <w:bCs/>
                <w:iCs/>
              </w:rPr>
              <w:t>Развитие сетей фиксированной связи</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6.1.</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Переход от существующих сетей с технологией коммуникации каналов к мультисервисным сетям с технологией коммуникации пакетов.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6.2.</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b/>
                <w:bCs/>
                <w:iCs/>
              </w:rPr>
            </w:pPr>
            <w:r w:rsidRPr="00ED6085">
              <w:rPr>
                <w:rFonts w:ascii="Times New Roman" w:eastAsia="Times New Roman" w:hAnsi="Times New Roman" w:cs="Times New Roman"/>
                <w:b/>
                <w:bCs/>
                <w:iCs/>
              </w:rPr>
              <w:t>Развития телекоммуникационных сетей</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6.3.</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Обеспечение доступа сельского населения к универсальным услугам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6.4.</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 очередь</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b/>
                <w:bCs/>
                <w:iCs/>
              </w:rPr>
            </w:pPr>
            <w:r w:rsidRPr="00ED6085">
              <w:rPr>
                <w:rFonts w:ascii="Times New Roman" w:eastAsia="Times New Roman" w:hAnsi="Times New Roman" w:cs="Times New Roman"/>
                <w:b/>
                <w:bCs/>
                <w:iCs/>
              </w:rPr>
              <w:t>Развитие систем телевидения, радиовещания и СКТ</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6.5.</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 xml:space="preserve">Переход на цифровое телевидение стандарта </w:t>
            </w:r>
            <w:r w:rsidRPr="00ED6085">
              <w:rPr>
                <w:rFonts w:ascii="Times New Roman" w:hAnsi="Times New Roman" w:cs="Times New Roman"/>
                <w:lang w:val="en-US"/>
              </w:rPr>
              <w:t>DVB</w:t>
            </w:r>
            <w:r w:rsidRPr="00ED6085">
              <w:rPr>
                <w:rFonts w:ascii="Times New Roman" w:hAnsi="Times New Roman" w:cs="Times New Roman"/>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lastRenderedPageBreak/>
              <w:t>6.6.</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 xml:space="preserve">Реализация наземных радиовещательных сетей на базе стандарта цифрового телевизионного вещания </w:t>
            </w:r>
            <w:r w:rsidRPr="00ED6085">
              <w:rPr>
                <w:rFonts w:ascii="Times New Roman" w:eastAsia="Times New Roman" w:hAnsi="Times New Roman" w:cs="Times New Roman"/>
                <w:lang w:val="en-US"/>
              </w:rPr>
              <w:t>DVD</w:t>
            </w:r>
            <w:r w:rsidRPr="00ED6085">
              <w:rPr>
                <w:rFonts w:ascii="Times New Roman" w:eastAsia="Times New Roman" w:hAnsi="Times New Roman" w:cs="Times New Roman"/>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6.7.</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eastAsia="Times New Roman" w:hAnsi="Times New Roman" w:cs="Times New Roman"/>
              </w:rPr>
            </w:pPr>
            <w:r w:rsidRPr="00ED6085">
              <w:rPr>
                <w:rFonts w:ascii="Times New Roman" w:eastAsia="Times New Roman" w:hAnsi="Times New Roman" w:cs="Times New Roman"/>
              </w:rPr>
              <w:t>Объединение сетей кабельного телевидения в единую областную сеть с использованием волоконно-оптических линий.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2 очередь</w:t>
            </w:r>
          </w:p>
        </w:tc>
      </w:tr>
      <w:tr w:rsidR="00ED6085" w:rsidRPr="00ED6085" w:rsidTr="00D62236">
        <w:trPr>
          <w:trHeight w:val="276"/>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rPr>
                <w:rFonts w:eastAsia="Times New Roman"/>
                <w:b/>
                <w:bCs/>
              </w:rPr>
            </w:pPr>
            <w:r w:rsidRPr="00ED6085">
              <w:rPr>
                <w:rFonts w:eastAsia="Times New Roman"/>
                <w:b/>
                <w:bCs/>
              </w:rPr>
              <w:t>Развитие почтовой связи</w:t>
            </w:r>
          </w:p>
        </w:tc>
      </w:tr>
      <w:tr w:rsidR="00ED6085" w:rsidRPr="00ED6085" w:rsidTr="00D62236">
        <w:trPr>
          <w:trHeight w:val="27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6.8.</w:t>
            </w:r>
          </w:p>
        </w:tc>
        <w:tc>
          <w:tcPr>
            <w:tcW w:w="6520"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hAnsi="Times New Roman" w:cs="Times New Roman"/>
              </w:rPr>
              <w:t>Техническое перевооружение и внедрение информационных технологий почтовой связи.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rFonts w:eastAsia="Times New Roman"/>
              </w:rPr>
            </w:pPr>
            <w:r w:rsidRPr="00ED6085">
              <w:rPr>
                <w:rFonts w:eastAsia="Times New Roman"/>
              </w:rPr>
              <w:t>1 очередь</w:t>
            </w:r>
          </w:p>
        </w:tc>
      </w:tr>
    </w:tbl>
    <w:p w:rsidR="00872258" w:rsidRPr="00ED6085" w:rsidRDefault="00872258" w:rsidP="00872258">
      <w:pPr>
        <w:shd w:val="clear" w:color="auto" w:fill="FFFFFF"/>
        <w:tabs>
          <w:tab w:val="left" w:pos="360"/>
          <w:tab w:val="left" w:pos="700"/>
        </w:tabs>
        <w:autoSpaceDE w:val="0"/>
        <w:jc w:val="both"/>
        <w:rPr>
          <w:rFonts w:ascii="Times New Roman" w:eastAsia="TimesNewRomanPS-BoldItalicMT" w:hAnsi="Times New Roman" w:cs="Times New Roman"/>
          <w:b/>
          <w:spacing w:val="-10"/>
        </w:rPr>
      </w:pPr>
      <w:r w:rsidRPr="00ED6085">
        <w:rPr>
          <w:rFonts w:ascii="Times New Roman" w:eastAsia="TimesNewRomanPS-BoldItalicMT" w:hAnsi="Times New Roman" w:cs="Times New Roman"/>
          <w:b/>
          <w:spacing w:val="-10"/>
        </w:rPr>
        <w:t>Места размещения объектов инженерной инфраструктуры показаны на картах №№7-10.</w:t>
      </w:r>
    </w:p>
    <w:p w:rsidR="00872258" w:rsidRPr="00ED6085" w:rsidRDefault="00872258" w:rsidP="00872258">
      <w:pPr>
        <w:pStyle w:val="ConsPlusNormal0"/>
        <w:widowControl/>
        <w:ind w:firstLine="567"/>
        <w:jc w:val="center"/>
        <w:rPr>
          <w:rFonts w:ascii="Times New Roman" w:hAnsi="Times New Roman" w:cs="Times New Roman"/>
          <w:b/>
          <w:sz w:val="24"/>
          <w:szCs w:val="24"/>
        </w:rPr>
      </w:pPr>
      <w:r w:rsidRPr="00ED6085">
        <w:rPr>
          <w:rFonts w:ascii="Times New Roman" w:hAnsi="Times New Roman" w:cs="Times New Roman"/>
          <w:b/>
          <w:sz w:val="24"/>
          <w:szCs w:val="24"/>
        </w:rPr>
        <w:t>2.3.2. Мероприятия по обеспечению территории сельского поселения объектами транспортной инфраструктуры</w:t>
      </w:r>
    </w:p>
    <w:p w:rsidR="00872258" w:rsidRPr="00ED6085" w:rsidRDefault="00872258" w:rsidP="00872258">
      <w:pPr>
        <w:rPr>
          <w:rFonts w:ascii="Times New Roman" w:hAnsi="Times New Roman" w:cs="Times New Roman"/>
          <w:lang w:bidi="en-US"/>
        </w:rPr>
      </w:pPr>
    </w:p>
    <w:tbl>
      <w:tblPr>
        <w:tblW w:w="9356" w:type="dxa"/>
        <w:tblInd w:w="108" w:type="dxa"/>
        <w:tblLayout w:type="fixed"/>
        <w:tblLook w:val="0000" w:firstRow="0" w:lastRow="0" w:firstColumn="0" w:lastColumn="0" w:noHBand="0" w:noVBand="0"/>
      </w:tblPr>
      <w:tblGrid>
        <w:gridCol w:w="567"/>
        <w:gridCol w:w="6946"/>
        <w:gridCol w:w="1843"/>
      </w:tblGrid>
      <w:tr w:rsidR="00ED6085" w:rsidRPr="00ED6085" w:rsidTr="00D62236">
        <w:trPr>
          <w:trHeight w:val="528"/>
        </w:trPr>
        <w:tc>
          <w:tcPr>
            <w:tcW w:w="567" w:type="dxa"/>
            <w:tcBorders>
              <w:top w:val="single" w:sz="4" w:space="0" w:color="000000"/>
              <w:left w:val="single" w:sz="4" w:space="0" w:color="000000"/>
              <w:bottom w:val="single" w:sz="4" w:space="0" w:color="000000"/>
            </w:tcBorders>
            <w:shd w:val="clear" w:color="auto" w:fill="D9D9D9" w:themeFill="background1" w:themeFillShade="D9"/>
          </w:tcPr>
          <w:p w:rsidR="00872258" w:rsidRPr="00ED6085" w:rsidRDefault="00872258" w:rsidP="00D62236">
            <w:pPr>
              <w:pStyle w:val="ConsPlusNormal0"/>
              <w:widowControl/>
              <w:snapToGrid w:val="0"/>
              <w:ind w:firstLine="0"/>
              <w:jc w:val="center"/>
              <w:rPr>
                <w:rFonts w:ascii="Times New Roman" w:hAnsi="Times New Roman" w:cs="Times New Roman"/>
                <w:b/>
                <w:sz w:val="22"/>
                <w:szCs w:val="22"/>
              </w:rPr>
            </w:pPr>
            <w:r w:rsidRPr="00ED6085">
              <w:rPr>
                <w:rFonts w:ascii="Times New Roman" w:hAnsi="Times New Roman" w:cs="Times New Roman"/>
                <w:b/>
                <w:sz w:val="22"/>
                <w:szCs w:val="22"/>
              </w:rPr>
              <w:t>№</w:t>
            </w:r>
          </w:p>
          <w:p w:rsidR="00872258" w:rsidRPr="00ED6085" w:rsidRDefault="00872258" w:rsidP="00D62236">
            <w:pPr>
              <w:pStyle w:val="ConsPlusNormal0"/>
              <w:widowControl/>
              <w:snapToGrid w:val="0"/>
              <w:ind w:firstLine="0"/>
              <w:jc w:val="center"/>
              <w:rPr>
                <w:rFonts w:ascii="Times New Roman" w:hAnsi="Times New Roman" w:cs="Times New Roman"/>
                <w:b/>
                <w:sz w:val="22"/>
                <w:szCs w:val="22"/>
              </w:rPr>
            </w:pPr>
            <w:r w:rsidRPr="00ED6085">
              <w:rPr>
                <w:rFonts w:ascii="Times New Roman" w:hAnsi="Times New Roman" w:cs="Times New Roman"/>
                <w:b/>
                <w:sz w:val="22"/>
                <w:szCs w:val="22"/>
              </w:rPr>
              <w:t>п/п</w:t>
            </w:r>
          </w:p>
        </w:tc>
        <w:tc>
          <w:tcPr>
            <w:tcW w:w="6946" w:type="dxa"/>
            <w:tcBorders>
              <w:top w:val="single" w:sz="4" w:space="0" w:color="000000"/>
              <w:left w:val="single" w:sz="4" w:space="0" w:color="000000"/>
              <w:bottom w:val="single" w:sz="4" w:space="0" w:color="000000"/>
            </w:tcBorders>
            <w:shd w:val="clear" w:color="auto" w:fill="D9D9D9" w:themeFill="background1" w:themeFillShade="D9"/>
          </w:tcPr>
          <w:p w:rsidR="00872258" w:rsidRPr="00ED6085" w:rsidRDefault="00872258" w:rsidP="00D62236">
            <w:pPr>
              <w:pStyle w:val="ConsPlusNormal0"/>
              <w:widowControl/>
              <w:snapToGrid w:val="0"/>
              <w:ind w:firstLine="0"/>
              <w:jc w:val="center"/>
              <w:rPr>
                <w:rFonts w:ascii="Times New Roman" w:hAnsi="Times New Roman" w:cs="Times New Roman"/>
                <w:b/>
                <w:sz w:val="22"/>
                <w:szCs w:val="22"/>
              </w:rPr>
            </w:pPr>
            <w:r w:rsidRPr="00ED6085">
              <w:rPr>
                <w:rFonts w:ascii="Times New Roman" w:hAnsi="Times New Roman" w:cs="Times New Roman"/>
                <w:b/>
                <w:sz w:val="22"/>
                <w:szCs w:val="22"/>
              </w:rPr>
              <w:t>Наименование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72258" w:rsidRPr="00ED6085" w:rsidRDefault="00872258" w:rsidP="00D62236">
            <w:pPr>
              <w:pStyle w:val="af9"/>
              <w:widowControl/>
              <w:snapToGrid w:val="0"/>
              <w:jc w:val="center"/>
              <w:rPr>
                <w:b/>
                <w:bCs/>
                <w:sz w:val="22"/>
                <w:szCs w:val="22"/>
              </w:rPr>
            </w:pPr>
            <w:r w:rsidRPr="00ED6085">
              <w:rPr>
                <w:b/>
                <w:bCs/>
                <w:sz w:val="22"/>
                <w:szCs w:val="22"/>
              </w:rPr>
              <w:t>Сроки реализации</w:t>
            </w:r>
          </w:p>
        </w:tc>
      </w:tr>
      <w:tr w:rsidR="00ED6085" w:rsidRPr="00ED6085" w:rsidTr="00D62236">
        <w:trPr>
          <w:trHeight w:val="528"/>
        </w:trPr>
        <w:tc>
          <w:tcPr>
            <w:tcW w:w="567"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b/>
                <w:sz w:val="22"/>
                <w:szCs w:val="22"/>
              </w:rPr>
            </w:pPr>
            <w:r w:rsidRPr="00ED6085">
              <w:rPr>
                <w:rFonts w:ascii="Times New Roman" w:hAnsi="Times New Roman" w:cs="Times New Roman"/>
                <w:b/>
                <w:sz w:val="22"/>
                <w:szCs w:val="22"/>
              </w:rPr>
              <w:t>1.</w:t>
            </w:r>
          </w:p>
        </w:tc>
        <w:tc>
          <w:tcPr>
            <w:tcW w:w="694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2"/>
                <w:szCs w:val="22"/>
              </w:rPr>
            </w:pPr>
            <w:r w:rsidRPr="00ED6085">
              <w:rPr>
                <w:rFonts w:ascii="Times New Roman" w:hAnsi="Times New Roman" w:cs="Times New Roman"/>
                <w:sz w:val="22"/>
                <w:szCs w:val="22"/>
              </w:rPr>
              <w:t>Устройство дорог с асфальтобетонным покрытием в границах населенных пунктов Ступинского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widowControl/>
              <w:snapToGrid w:val="0"/>
              <w:jc w:val="center"/>
              <w:rPr>
                <w:bCs/>
                <w:sz w:val="22"/>
                <w:szCs w:val="22"/>
              </w:rPr>
            </w:pPr>
            <w:r w:rsidRPr="00ED6085">
              <w:rPr>
                <w:bCs/>
                <w:sz w:val="22"/>
                <w:szCs w:val="22"/>
              </w:rPr>
              <w:t>Расчетный срок</w:t>
            </w:r>
          </w:p>
        </w:tc>
      </w:tr>
      <w:tr w:rsidR="00ED6085" w:rsidRPr="00ED6085" w:rsidTr="00D62236">
        <w:trPr>
          <w:trHeight w:val="589"/>
        </w:trPr>
        <w:tc>
          <w:tcPr>
            <w:tcW w:w="567"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b/>
                <w:sz w:val="22"/>
                <w:szCs w:val="22"/>
              </w:rPr>
            </w:pPr>
            <w:r w:rsidRPr="00ED6085">
              <w:rPr>
                <w:rFonts w:ascii="Times New Roman" w:hAnsi="Times New Roman" w:cs="Times New Roman"/>
                <w:b/>
                <w:sz w:val="22"/>
                <w:szCs w:val="22"/>
              </w:rPr>
              <w:t>2.</w:t>
            </w:r>
          </w:p>
        </w:tc>
        <w:tc>
          <w:tcPr>
            <w:tcW w:w="694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2"/>
                <w:szCs w:val="22"/>
              </w:rPr>
            </w:pPr>
            <w:r w:rsidRPr="00ED6085">
              <w:rPr>
                <w:rFonts w:ascii="Times New Roman" w:hAnsi="Times New Roman" w:cs="Times New Roman"/>
                <w:sz w:val="22"/>
                <w:szCs w:val="22"/>
              </w:rPr>
              <w:t>Устройство дорог с асфальтобетонным покрытием к зонам рекреации (пляжам), площадкам по сбору и временному хранению ТБО, скотомогильнику.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widowControl/>
              <w:snapToGrid w:val="0"/>
              <w:jc w:val="center"/>
              <w:rPr>
                <w:bCs/>
                <w:sz w:val="22"/>
                <w:szCs w:val="22"/>
              </w:rPr>
            </w:pPr>
            <w:r w:rsidRPr="00ED6085">
              <w:rPr>
                <w:bCs/>
                <w:sz w:val="22"/>
                <w:szCs w:val="22"/>
              </w:rPr>
              <w:t>Первая очередь</w:t>
            </w:r>
          </w:p>
        </w:tc>
      </w:tr>
      <w:tr w:rsidR="00ED6085" w:rsidRPr="00ED6085" w:rsidTr="00D62236">
        <w:trPr>
          <w:trHeight w:val="589"/>
        </w:trPr>
        <w:tc>
          <w:tcPr>
            <w:tcW w:w="567"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ConsPlusNormal0"/>
              <w:widowControl/>
              <w:snapToGrid w:val="0"/>
              <w:ind w:firstLine="0"/>
              <w:jc w:val="center"/>
              <w:rPr>
                <w:rFonts w:ascii="Times New Roman" w:hAnsi="Times New Roman" w:cs="Times New Roman"/>
                <w:b/>
                <w:bCs/>
                <w:sz w:val="22"/>
                <w:szCs w:val="22"/>
              </w:rPr>
            </w:pPr>
            <w:r w:rsidRPr="00ED6085">
              <w:rPr>
                <w:rFonts w:ascii="Times New Roman" w:hAnsi="Times New Roman" w:cs="Times New Roman"/>
                <w:b/>
                <w:bCs/>
                <w:sz w:val="22"/>
                <w:szCs w:val="22"/>
              </w:rPr>
              <w:t>3.</w:t>
            </w:r>
          </w:p>
        </w:tc>
        <w:tc>
          <w:tcPr>
            <w:tcW w:w="694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Обустройство остановочных павильонов на сложившихся и вновь проектируемых остановках общественного транспорта.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ConsPlusNormal0"/>
              <w:widowControl/>
              <w:tabs>
                <w:tab w:val="left" w:pos="2149"/>
              </w:tabs>
              <w:snapToGrid w:val="0"/>
              <w:ind w:firstLine="0"/>
              <w:jc w:val="center"/>
              <w:rPr>
                <w:rFonts w:ascii="Times New Roman" w:hAnsi="Times New Roman" w:cs="Times New Roman"/>
                <w:sz w:val="22"/>
                <w:szCs w:val="22"/>
              </w:rPr>
            </w:pPr>
            <w:r w:rsidRPr="00ED6085">
              <w:rPr>
                <w:rFonts w:ascii="Times New Roman" w:hAnsi="Times New Roman" w:cs="Times New Roman"/>
                <w:sz w:val="22"/>
                <w:szCs w:val="22"/>
              </w:rPr>
              <w:t>Первая очередь</w:t>
            </w:r>
          </w:p>
        </w:tc>
      </w:tr>
      <w:tr w:rsidR="00ED6085" w:rsidRPr="00ED6085" w:rsidTr="00D62236">
        <w:trPr>
          <w:trHeight w:val="589"/>
        </w:trPr>
        <w:tc>
          <w:tcPr>
            <w:tcW w:w="567" w:type="dxa"/>
            <w:tcBorders>
              <w:left w:val="single" w:sz="4" w:space="0" w:color="000000"/>
              <w:bottom w:val="single" w:sz="4" w:space="0" w:color="000000"/>
            </w:tcBorders>
            <w:shd w:val="clear" w:color="auto" w:fill="auto"/>
          </w:tcPr>
          <w:p w:rsidR="00872258" w:rsidRPr="00ED6085" w:rsidRDefault="00872258" w:rsidP="00D62236">
            <w:pPr>
              <w:pStyle w:val="ConsPlusNormal0"/>
              <w:widowControl/>
              <w:snapToGrid w:val="0"/>
              <w:ind w:firstLine="0"/>
              <w:jc w:val="center"/>
              <w:rPr>
                <w:rFonts w:ascii="Times New Roman" w:hAnsi="Times New Roman" w:cs="Times New Roman"/>
                <w:b/>
                <w:bCs/>
                <w:sz w:val="22"/>
                <w:szCs w:val="22"/>
              </w:rPr>
            </w:pPr>
            <w:r w:rsidRPr="00ED6085">
              <w:rPr>
                <w:rFonts w:ascii="Times New Roman" w:hAnsi="Times New Roman" w:cs="Times New Roman"/>
                <w:b/>
                <w:bCs/>
                <w:sz w:val="22"/>
                <w:szCs w:val="22"/>
              </w:rPr>
              <w:t>4.</w:t>
            </w:r>
          </w:p>
        </w:tc>
        <w:tc>
          <w:tcPr>
            <w:tcW w:w="6946" w:type="dxa"/>
            <w:tcBorders>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Развитие улично-дорожной сети, проектирование и строительство улиц в районах перспективного освоения территории.</w:t>
            </w:r>
          </w:p>
        </w:tc>
        <w:tc>
          <w:tcPr>
            <w:tcW w:w="1843"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ConsPlusNormal0"/>
              <w:widowControl/>
              <w:tabs>
                <w:tab w:val="left" w:pos="2149"/>
              </w:tabs>
              <w:snapToGrid w:val="0"/>
              <w:ind w:firstLine="0"/>
              <w:jc w:val="center"/>
              <w:rPr>
                <w:rFonts w:ascii="Times New Roman" w:hAnsi="Times New Roman" w:cs="Times New Roman"/>
                <w:sz w:val="22"/>
                <w:szCs w:val="22"/>
              </w:rPr>
            </w:pPr>
            <w:r w:rsidRPr="00ED6085">
              <w:rPr>
                <w:rFonts w:ascii="Times New Roman" w:hAnsi="Times New Roman" w:cs="Times New Roman"/>
                <w:sz w:val="22"/>
                <w:szCs w:val="22"/>
              </w:rPr>
              <w:t>Первая очередь</w:t>
            </w:r>
          </w:p>
        </w:tc>
      </w:tr>
      <w:tr w:rsidR="00ED6085" w:rsidRPr="00ED6085" w:rsidTr="00D62236">
        <w:trPr>
          <w:trHeight w:val="589"/>
        </w:trPr>
        <w:tc>
          <w:tcPr>
            <w:tcW w:w="567" w:type="dxa"/>
            <w:tcBorders>
              <w:left w:val="single" w:sz="4" w:space="0" w:color="000000"/>
            </w:tcBorders>
            <w:shd w:val="clear" w:color="auto" w:fill="auto"/>
          </w:tcPr>
          <w:p w:rsidR="00872258" w:rsidRPr="00ED6085" w:rsidRDefault="00872258" w:rsidP="00D62236">
            <w:pPr>
              <w:pStyle w:val="ConsPlusNormal0"/>
              <w:widowControl/>
              <w:snapToGrid w:val="0"/>
              <w:ind w:firstLine="0"/>
              <w:jc w:val="center"/>
              <w:rPr>
                <w:rFonts w:ascii="Times New Roman" w:hAnsi="Times New Roman" w:cs="Times New Roman"/>
                <w:b/>
                <w:bCs/>
                <w:sz w:val="22"/>
                <w:szCs w:val="22"/>
              </w:rPr>
            </w:pPr>
            <w:r w:rsidRPr="00ED6085">
              <w:rPr>
                <w:rFonts w:ascii="Times New Roman" w:hAnsi="Times New Roman" w:cs="Times New Roman"/>
                <w:b/>
                <w:bCs/>
                <w:sz w:val="22"/>
                <w:szCs w:val="22"/>
              </w:rPr>
              <w:t>5.</w:t>
            </w:r>
          </w:p>
        </w:tc>
        <w:tc>
          <w:tcPr>
            <w:tcW w:w="6946" w:type="dxa"/>
            <w:tcBorders>
              <w:left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Устройство парковок в общественных зонах населенных пунктов сельского поселения и в рекреационной зоне вне границ населенных пунктов.</w:t>
            </w:r>
          </w:p>
        </w:tc>
        <w:tc>
          <w:tcPr>
            <w:tcW w:w="1843" w:type="dxa"/>
            <w:tcBorders>
              <w:left w:val="single" w:sz="4" w:space="0" w:color="000000"/>
              <w:right w:val="single" w:sz="4" w:space="0" w:color="000000"/>
            </w:tcBorders>
            <w:shd w:val="clear" w:color="auto" w:fill="auto"/>
          </w:tcPr>
          <w:p w:rsidR="00872258" w:rsidRPr="00ED6085" w:rsidRDefault="00872258" w:rsidP="00D62236">
            <w:pPr>
              <w:pStyle w:val="ConsPlusNormal0"/>
              <w:widowControl/>
              <w:tabs>
                <w:tab w:val="left" w:pos="2149"/>
              </w:tabs>
              <w:snapToGrid w:val="0"/>
              <w:ind w:firstLine="0"/>
              <w:jc w:val="center"/>
              <w:rPr>
                <w:rFonts w:ascii="Times New Roman" w:hAnsi="Times New Roman" w:cs="Times New Roman"/>
                <w:sz w:val="22"/>
                <w:szCs w:val="22"/>
              </w:rPr>
            </w:pPr>
            <w:r w:rsidRPr="00ED6085">
              <w:rPr>
                <w:rFonts w:ascii="Times New Roman" w:hAnsi="Times New Roman" w:cs="Times New Roman"/>
                <w:sz w:val="22"/>
                <w:szCs w:val="22"/>
              </w:rPr>
              <w:t>Первая очередь</w:t>
            </w:r>
          </w:p>
        </w:tc>
      </w:tr>
      <w:tr w:rsidR="00ED6085" w:rsidRPr="00ED6085" w:rsidTr="00D62236">
        <w:trPr>
          <w:trHeight w:val="589"/>
        </w:trPr>
        <w:tc>
          <w:tcPr>
            <w:tcW w:w="567" w:type="dxa"/>
            <w:tcBorders>
              <w:top w:val="single" w:sz="4" w:space="0" w:color="auto"/>
              <w:left w:val="single" w:sz="4" w:space="0" w:color="000000"/>
              <w:bottom w:val="single" w:sz="4" w:space="0" w:color="000000"/>
            </w:tcBorders>
            <w:shd w:val="clear" w:color="auto" w:fill="auto"/>
          </w:tcPr>
          <w:p w:rsidR="00872258" w:rsidRPr="00ED6085" w:rsidRDefault="00872258" w:rsidP="00D62236">
            <w:pPr>
              <w:jc w:val="center"/>
              <w:rPr>
                <w:rFonts w:ascii="Times New Roman" w:hAnsi="Times New Roman" w:cs="Times New Roman"/>
                <w:b/>
              </w:rPr>
            </w:pPr>
            <w:r w:rsidRPr="00ED6085">
              <w:rPr>
                <w:rFonts w:ascii="Times New Roman" w:hAnsi="Times New Roman" w:cs="Times New Roman"/>
                <w:b/>
              </w:rPr>
              <w:t>6.</w:t>
            </w:r>
          </w:p>
        </w:tc>
        <w:tc>
          <w:tcPr>
            <w:tcW w:w="6946" w:type="dxa"/>
            <w:tcBorders>
              <w:top w:val="single" w:sz="4" w:space="0" w:color="auto"/>
              <w:left w:val="single" w:sz="4" w:space="0" w:color="000000"/>
              <w:bottom w:val="single" w:sz="4" w:space="0" w:color="000000"/>
            </w:tcBorders>
            <w:shd w:val="clear" w:color="auto" w:fill="auto"/>
          </w:tcPr>
          <w:p w:rsidR="00872258" w:rsidRPr="00ED6085" w:rsidRDefault="00872258" w:rsidP="00D62236">
            <w:pPr>
              <w:rPr>
                <w:rFonts w:ascii="Times New Roman" w:hAnsi="Times New Roman" w:cs="Times New Roman"/>
              </w:rPr>
            </w:pPr>
            <w:r w:rsidRPr="00ED6085">
              <w:rPr>
                <w:rFonts w:ascii="Times New Roman" w:hAnsi="Times New Roman" w:cs="Times New Roman"/>
              </w:rPr>
              <w:t>Строительство автомобильных дорог с твёрдым покрытием к проектируемому «Многофункциональному санаторно-оздоровительному комплексу с. Нелжа».</w:t>
            </w: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rsidR="00872258" w:rsidRPr="00ED6085" w:rsidRDefault="00872258" w:rsidP="00D62236">
            <w:pPr>
              <w:jc w:val="center"/>
              <w:rPr>
                <w:rFonts w:ascii="Times New Roman" w:hAnsi="Times New Roman" w:cs="Times New Roman"/>
              </w:rPr>
            </w:pPr>
            <w:r w:rsidRPr="00ED6085">
              <w:rPr>
                <w:rFonts w:ascii="Times New Roman" w:hAnsi="Times New Roman" w:cs="Times New Roman"/>
              </w:rPr>
              <w:t>Первая очередь</w:t>
            </w:r>
          </w:p>
        </w:tc>
      </w:tr>
    </w:tbl>
    <w:p w:rsidR="00872258" w:rsidRPr="00ED6085" w:rsidRDefault="00872258" w:rsidP="00872258">
      <w:pPr>
        <w:jc w:val="both"/>
        <w:rPr>
          <w:rFonts w:ascii="Times New Roman" w:hAnsi="Times New Roman" w:cs="Times New Roman"/>
          <w:b/>
        </w:rPr>
      </w:pPr>
      <w:r w:rsidRPr="00ED6085">
        <w:rPr>
          <w:rFonts w:ascii="Times New Roman" w:hAnsi="Times New Roman" w:cs="Times New Roman"/>
          <w:b/>
        </w:rPr>
        <w:t>Места размещения объектов транспортной инфраструктуры показаны на карте №11.</w:t>
      </w:r>
    </w:p>
    <w:p w:rsidR="00872258" w:rsidRPr="00ED6085" w:rsidRDefault="00872258" w:rsidP="00872258">
      <w:pPr>
        <w:rPr>
          <w:rFonts w:ascii="Times New Roman" w:hAnsi="Times New Roman" w:cs="Times New Roman"/>
          <w:lang w:bidi="en-US"/>
        </w:rPr>
      </w:pPr>
    </w:p>
    <w:p w:rsidR="00872258" w:rsidRPr="00ED6085" w:rsidRDefault="00872258" w:rsidP="00872258">
      <w:pPr>
        <w:pStyle w:val="ConsPlusNormal0"/>
        <w:widowControl/>
        <w:ind w:firstLine="567"/>
        <w:jc w:val="center"/>
        <w:rPr>
          <w:rFonts w:ascii="Times New Roman" w:hAnsi="Times New Roman" w:cs="Times New Roman"/>
          <w:b/>
          <w:sz w:val="24"/>
          <w:szCs w:val="24"/>
        </w:rPr>
      </w:pPr>
      <w:r w:rsidRPr="00ED6085">
        <w:rPr>
          <w:rFonts w:ascii="Times New Roman" w:hAnsi="Times New Roman" w:cs="Times New Roman"/>
          <w:b/>
          <w:sz w:val="24"/>
          <w:szCs w:val="24"/>
        </w:rPr>
        <w:t>2.3.3. Мероприятия по обеспечению территории сельского поселения объектами жилой инфраструктуры</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51"/>
        <w:gridCol w:w="6834"/>
        <w:gridCol w:w="1871"/>
      </w:tblGrid>
      <w:tr w:rsidR="00ED6085" w:rsidRPr="00ED6085" w:rsidTr="00D62236">
        <w:trPr>
          <w:trHeight w:val="276"/>
        </w:trPr>
        <w:tc>
          <w:tcPr>
            <w:tcW w:w="651" w:type="dxa"/>
            <w:tcBorders>
              <w:top w:val="single" w:sz="1" w:space="0" w:color="000000"/>
              <w:left w:val="single" w:sz="1" w:space="0" w:color="000000"/>
              <w:bottom w:val="single" w:sz="1" w:space="0" w:color="000000"/>
            </w:tcBorders>
            <w:shd w:val="clear" w:color="auto" w:fill="D9D9D9"/>
          </w:tcPr>
          <w:p w:rsidR="00872258" w:rsidRPr="00ED6085" w:rsidRDefault="00872258" w:rsidP="00D62236">
            <w:pPr>
              <w:pStyle w:val="ConsPlusNormal0"/>
              <w:snapToGrid w:val="0"/>
              <w:ind w:firstLine="0"/>
              <w:jc w:val="center"/>
              <w:rPr>
                <w:rFonts w:ascii="Times New Roman" w:hAnsi="Times New Roman" w:cs="Times New Roman"/>
                <w:b/>
                <w:bCs/>
                <w:sz w:val="24"/>
                <w:szCs w:val="24"/>
              </w:rPr>
            </w:pPr>
            <w:r w:rsidRPr="00ED6085">
              <w:rPr>
                <w:rFonts w:ascii="Times New Roman" w:hAnsi="Times New Roman" w:cs="Times New Roman"/>
                <w:b/>
                <w:bCs/>
                <w:sz w:val="24"/>
                <w:szCs w:val="24"/>
              </w:rPr>
              <w:t xml:space="preserve">№ п/п </w:t>
            </w:r>
          </w:p>
        </w:tc>
        <w:tc>
          <w:tcPr>
            <w:tcW w:w="6834" w:type="dxa"/>
            <w:tcBorders>
              <w:top w:val="single" w:sz="1" w:space="0" w:color="000000"/>
              <w:left w:val="single" w:sz="1" w:space="0" w:color="000000"/>
              <w:bottom w:val="single" w:sz="1" w:space="0" w:color="000000"/>
            </w:tcBorders>
            <w:shd w:val="clear" w:color="auto" w:fill="D9D9D9"/>
          </w:tcPr>
          <w:p w:rsidR="00872258" w:rsidRPr="00ED6085" w:rsidRDefault="00872258" w:rsidP="00D62236">
            <w:pPr>
              <w:pStyle w:val="ConsPlusNormal0"/>
              <w:snapToGrid w:val="0"/>
              <w:jc w:val="center"/>
              <w:rPr>
                <w:rFonts w:ascii="Times New Roman" w:hAnsi="Times New Roman" w:cs="Times New Roman"/>
                <w:b/>
                <w:bCs/>
                <w:sz w:val="24"/>
                <w:szCs w:val="24"/>
              </w:rPr>
            </w:pPr>
            <w:r w:rsidRPr="00ED6085">
              <w:rPr>
                <w:rFonts w:ascii="Times New Roman" w:hAnsi="Times New Roman" w:cs="Times New Roman"/>
                <w:b/>
                <w:bCs/>
                <w:sz w:val="24"/>
                <w:szCs w:val="24"/>
              </w:rPr>
              <w:t xml:space="preserve">Наименование мероприятия </w:t>
            </w:r>
          </w:p>
        </w:tc>
        <w:tc>
          <w:tcPr>
            <w:tcW w:w="1871" w:type="dxa"/>
            <w:tcBorders>
              <w:top w:val="single" w:sz="1" w:space="0" w:color="000000"/>
              <w:left w:val="single" w:sz="1" w:space="0" w:color="000000"/>
              <w:bottom w:val="single" w:sz="1" w:space="0" w:color="000000"/>
              <w:right w:val="single" w:sz="1" w:space="0" w:color="000000"/>
            </w:tcBorders>
            <w:shd w:val="clear" w:color="auto" w:fill="D9D9D9"/>
          </w:tcPr>
          <w:p w:rsidR="00872258" w:rsidRPr="00ED6085" w:rsidRDefault="00872258" w:rsidP="00D62236">
            <w:pPr>
              <w:pStyle w:val="af9"/>
              <w:snapToGrid w:val="0"/>
              <w:jc w:val="center"/>
              <w:rPr>
                <w:rFonts w:eastAsia="Times New Roman"/>
                <w:b/>
                <w:bCs/>
              </w:rPr>
            </w:pPr>
            <w:r w:rsidRPr="00ED6085">
              <w:rPr>
                <w:rFonts w:eastAsia="Times New Roman"/>
                <w:b/>
                <w:bCs/>
              </w:rPr>
              <w:t>Сроки реализации</w:t>
            </w:r>
          </w:p>
        </w:tc>
      </w:tr>
      <w:tr w:rsidR="00ED6085" w:rsidRPr="00ED6085" w:rsidTr="00D62236">
        <w:trPr>
          <w:trHeight w:val="1141"/>
        </w:trPr>
        <w:tc>
          <w:tcPr>
            <w:tcW w:w="651" w:type="dxa"/>
            <w:tcBorders>
              <w:left w:val="single" w:sz="1" w:space="0" w:color="000000"/>
              <w:bottom w:val="single" w:sz="1" w:space="0" w:color="000000"/>
            </w:tcBorders>
            <w:shd w:val="clear" w:color="auto" w:fill="auto"/>
          </w:tcPr>
          <w:p w:rsidR="00872258" w:rsidRPr="00ED6085" w:rsidRDefault="00872258" w:rsidP="00D62236">
            <w:pPr>
              <w:pStyle w:val="ConsPlusNormal0"/>
              <w:snapToGrid w:val="0"/>
              <w:ind w:firstLine="0"/>
              <w:jc w:val="center"/>
              <w:rPr>
                <w:rFonts w:ascii="Times New Roman" w:hAnsi="Times New Roman" w:cs="Times New Roman"/>
                <w:sz w:val="24"/>
                <w:szCs w:val="24"/>
              </w:rPr>
            </w:pPr>
            <w:r w:rsidRPr="00ED6085">
              <w:rPr>
                <w:rFonts w:ascii="Times New Roman" w:hAnsi="Times New Roman" w:cs="Times New Roman"/>
                <w:sz w:val="24"/>
                <w:szCs w:val="24"/>
              </w:rPr>
              <w:t>1.</w:t>
            </w:r>
          </w:p>
        </w:tc>
        <w:tc>
          <w:tcPr>
            <w:tcW w:w="6834" w:type="dxa"/>
            <w:tcBorders>
              <w:left w:val="single" w:sz="1" w:space="0" w:color="000000"/>
              <w:bottom w:val="single" w:sz="1" w:space="0" w:color="000000"/>
            </w:tcBorders>
            <w:shd w:val="clear" w:color="auto" w:fill="auto"/>
          </w:tcPr>
          <w:p w:rsidR="00872258" w:rsidRPr="00ED6085" w:rsidRDefault="00872258" w:rsidP="00D62236">
            <w:pPr>
              <w:pStyle w:val="af2"/>
              <w:snapToGrid w:val="0"/>
              <w:spacing w:after="0"/>
              <w:ind w:left="0"/>
              <w:jc w:val="both"/>
              <w:rPr>
                <w:rFonts w:cs="Times New Roman"/>
              </w:rPr>
            </w:pPr>
            <w:r w:rsidRPr="00ED6085">
              <w:rPr>
                <w:rFonts w:cs="Times New Roman"/>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1871" w:type="dxa"/>
            <w:tcBorders>
              <w:left w:val="single" w:sz="1" w:space="0" w:color="000000"/>
              <w:bottom w:val="single" w:sz="1" w:space="0" w:color="000000"/>
              <w:right w:val="single" w:sz="1" w:space="0" w:color="000000"/>
            </w:tcBorders>
            <w:shd w:val="clear" w:color="auto" w:fill="auto"/>
          </w:tcPr>
          <w:p w:rsidR="00872258" w:rsidRPr="00ED6085" w:rsidRDefault="00872258" w:rsidP="00D62236">
            <w:pPr>
              <w:pStyle w:val="af2"/>
              <w:snapToGrid w:val="0"/>
              <w:spacing w:after="0"/>
              <w:ind w:left="0"/>
              <w:jc w:val="center"/>
              <w:rPr>
                <w:rFonts w:cs="Times New Roman"/>
              </w:rPr>
            </w:pPr>
            <w:r w:rsidRPr="00ED6085">
              <w:rPr>
                <w:rFonts w:cs="Times New Roman"/>
              </w:rPr>
              <w:t>Первая очередь</w:t>
            </w:r>
          </w:p>
        </w:tc>
      </w:tr>
      <w:tr w:rsidR="00ED6085" w:rsidRPr="00ED6085" w:rsidTr="00D62236">
        <w:trPr>
          <w:trHeight w:val="276"/>
        </w:trPr>
        <w:tc>
          <w:tcPr>
            <w:tcW w:w="651" w:type="dxa"/>
            <w:tcBorders>
              <w:left w:val="single" w:sz="1" w:space="0" w:color="000000"/>
              <w:bottom w:val="single" w:sz="1" w:space="0" w:color="000000"/>
            </w:tcBorders>
            <w:shd w:val="clear" w:color="auto" w:fill="auto"/>
          </w:tcPr>
          <w:p w:rsidR="00872258" w:rsidRPr="00ED6085" w:rsidRDefault="00872258" w:rsidP="00D62236">
            <w:pPr>
              <w:pStyle w:val="ConsPlusNormal0"/>
              <w:snapToGrid w:val="0"/>
              <w:ind w:firstLine="0"/>
              <w:jc w:val="center"/>
              <w:rPr>
                <w:rFonts w:ascii="Times New Roman" w:hAnsi="Times New Roman" w:cs="Times New Roman"/>
                <w:sz w:val="24"/>
                <w:szCs w:val="24"/>
              </w:rPr>
            </w:pPr>
            <w:r w:rsidRPr="00ED6085">
              <w:rPr>
                <w:rFonts w:ascii="Times New Roman" w:hAnsi="Times New Roman" w:cs="Times New Roman"/>
                <w:sz w:val="24"/>
                <w:szCs w:val="24"/>
              </w:rPr>
              <w:t>2.</w:t>
            </w:r>
          </w:p>
        </w:tc>
        <w:tc>
          <w:tcPr>
            <w:tcW w:w="6834" w:type="dxa"/>
            <w:tcBorders>
              <w:left w:val="single" w:sz="1" w:space="0" w:color="000000"/>
              <w:bottom w:val="single" w:sz="1"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 xml:space="preserve">Освоение под жилую застройку земельных участков, включаемых в </w:t>
            </w:r>
            <w:r w:rsidRPr="00ED6085">
              <w:rPr>
                <w:rFonts w:ascii="Times New Roman" w:hAnsi="Times New Roman" w:cs="Times New Roman"/>
              </w:rPr>
              <w:lastRenderedPageBreak/>
              <w:t xml:space="preserve">границы населенных пунктов Ступинского сельского поселения. </w:t>
            </w:r>
          </w:p>
        </w:tc>
        <w:tc>
          <w:tcPr>
            <w:tcW w:w="1871" w:type="dxa"/>
            <w:tcBorders>
              <w:left w:val="single" w:sz="1" w:space="0" w:color="000000"/>
              <w:bottom w:val="single" w:sz="1" w:space="0" w:color="000000"/>
              <w:right w:val="single" w:sz="1" w:space="0" w:color="000000"/>
            </w:tcBorders>
            <w:shd w:val="clear" w:color="auto" w:fill="auto"/>
          </w:tcPr>
          <w:p w:rsidR="00872258" w:rsidRPr="00ED6085" w:rsidRDefault="00872258" w:rsidP="00D62236">
            <w:pPr>
              <w:pStyle w:val="af2"/>
              <w:snapToGrid w:val="0"/>
              <w:spacing w:after="0"/>
              <w:ind w:left="0"/>
              <w:jc w:val="center"/>
              <w:rPr>
                <w:rFonts w:cs="Times New Roman"/>
              </w:rPr>
            </w:pPr>
            <w:r w:rsidRPr="00ED6085">
              <w:rPr>
                <w:rFonts w:cs="Times New Roman"/>
              </w:rPr>
              <w:lastRenderedPageBreak/>
              <w:t>Первая очередь</w:t>
            </w:r>
          </w:p>
        </w:tc>
      </w:tr>
      <w:tr w:rsidR="00ED6085" w:rsidRPr="00ED6085" w:rsidTr="00D62236">
        <w:trPr>
          <w:trHeight w:val="276"/>
        </w:trPr>
        <w:tc>
          <w:tcPr>
            <w:tcW w:w="651" w:type="dxa"/>
            <w:tcBorders>
              <w:left w:val="single" w:sz="1" w:space="0" w:color="000000"/>
              <w:bottom w:val="single" w:sz="1" w:space="0" w:color="000000"/>
            </w:tcBorders>
            <w:shd w:val="clear" w:color="auto" w:fill="auto"/>
          </w:tcPr>
          <w:p w:rsidR="00872258" w:rsidRPr="00ED6085" w:rsidRDefault="00872258" w:rsidP="00D62236">
            <w:pPr>
              <w:pStyle w:val="ConsPlusNormal0"/>
              <w:snapToGrid w:val="0"/>
              <w:ind w:firstLine="0"/>
              <w:jc w:val="center"/>
              <w:rPr>
                <w:rFonts w:ascii="Times New Roman" w:hAnsi="Times New Roman" w:cs="Times New Roman"/>
                <w:sz w:val="24"/>
                <w:szCs w:val="24"/>
              </w:rPr>
            </w:pPr>
            <w:r w:rsidRPr="00ED6085">
              <w:rPr>
                <w:rFonts w:ascii="Times New Roman" w:hAnsi="Times New Roman" w:cs="Times New Roman"/>
                <w:sz w:val="24"/>
                <w:szCs w:val="24"/>
              </w:rPr>
              <w:lastRenderedPageBreak/>
              <w:t>3.</w:t>
            </w:r>
          </w:p>
        </w:tc>
        <w:tc>
          <w:tcPr>
            <w:tcW w:w="6834" w:type="dxa"/>
            <w:tcBorders>
              <w:left w:val="single" w:sz="1" w:space="0" w:color="000000"/>
              <w:bottom w:val="single" w:sz="1"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Реконструкция, модернизация и капитальный ремонт муниципального жилого фонда (14,08 тыс. м.кв.).</w:t>
            </w:r>
          </w:p>
        </w:tc>
        <w:tc>
          <w:tcPr>
            <w:tcW w:w="1871" w:type="dxa"/>
            <w:tcBorders>
              <w:left w:val="single" w:sz="1" w:space="0" w:color="000000"/>
              <w:bottom w:val="single" w:sz="1" w:space="0" w:color="000000"/>
              <w:right w:val="single" w:sz="1" w:space="0" w:color="000000"/>
            </w:tcBorders>
            <w:shd w:val="clear" w:color="auto" w:fill="auto"/>
          </w:tcPr>
          <w:p w:rsidR="00872258" w:rsidRPr="00ED6085" w:rsidRDefault="00872258" w:rsidP="00D62236">
            <w:pPr>
              <w:pStyle w:val="af2"/>
              <w:snapToGrid w:val="0"/>
              <w:spacing w:after="0"/>
              <w:ind w:left="0"/>
              <w:jc w:val="center"/>
              <w:rPr>
                <w:rFonts w:cs="Times New Roman"/>
              </w:rPr>
            </w:pPr>
            <w:r w:rsidRPr="00ED6085">
              <w:rPr>
                <w:rFonts w:cs="Times New Roman"/>
              </w:rPr>
              <w:t>Первая очередь</w:t>
            </w:r>
          </w:p>
        </w:tc>
      </w:tr>
      <w:tr w:rsidR="00ED6085" w:rsidRPr="00ED6085" w:rsidTr="00D62236">
        <w:trPr>
          <w:trHeight w:val="256"/>
        </w:trPr>
        <w:tc>
          <w:tcPr>
            <w:tcW w:w="651" w:type="dxa"/>
            <w:tcBorders>
              <w:left w:val="single" w:sz="1" w:space="0" w:color="000000"/>
              <w:bottom w:val="single" w:sz="1" w:space="0" w:color="000000"/>
            </w:tcBorders>
            <w:shd w:val="clear" w:color="auto" w:fill="auto"/>
          </w:tcPr>
          <w:p w:rsidR="00872258" w:rsidRPr="00ED6085" w:rsidRDefault="00872258" w:rsidP="00D62236">
            <w:pPr>
              <w:pStyle w:val="ConsPlusNormal0"/>
              <w:snapToGrid w:val="0"/>
              <w:ind w:firstLine="0"/>
              <w:jc w:val="center"/>
              <w:rPr>
                <w:rFonts w:ascii="Times New Roman" w:hAnsi="Times New Roman" w:cs="Times New Roman"/>
                <w:sz w:val="24"/>
                <w:szCs w:val="24"/>
              </w:rPr>
            </w:pPr>
            <w:r w:rsidRPr="00ED6085">
              <w:rPr>
                <w:rFonts w:ascii="Times New Roman" w:hAnsi="Times New Roman" w:cs="Times New Roman"/>
                <w:sz w:val="24"/>
                <w:szCs w:val="24"/>
              </w:rPr>
              <w:t>4.</w:t>
            </w:r>
          </w:p>
        </w:tc>
        <w:tc>
          <w:tcPr>
            <w:tcW w:w="6834" w:type="dxa"/>
            <w:tcBorders>
              <w:left w:val="single" w:sz="1" w:space="0" w:color="000000"/>
              <w:bottom w:val="single" w:sz="1" w:space="0" w:color="000000"/>
            </w:tcBorders>
            <w:shd w:val="clear" w:color="auto" w:fill="auto"/>
          </w:tcPr>
          <w:p w:rsidR="00872258" w:rsidRPr="00ED6085" w:rsidRDefault="00872258" w:rsidP="00D62236">
            <w:pPr>
              <w:pStyle w:val="af2"/>
              <w:snapToGrid w:val="0"/>
              <w:spacing w:after="0"/>
              <w:ind w:left="0"/>
              <w:jc w:val="both"/>
              <w:rPr>
                <w:rFonts w:cs="Times New Roman"/>
              </w:rPr>
            </w:pPr>
            <w:r w:rsidRPr="00ED6085">
              <w:rPr>
                <w:rFonts w:cs="Times New Roman"/>
              </w:rPr>
              <w:t>Комплексное благоустройство жилых кварталов.</w:t>
            </w:r>
          </w:p>
        </w:tc>
        <w:tc>
          <w:tcPr>
            <w:tcW w:w="1871" w:type="dxa"/>
            <w:tcBorders>
              <w:left w:val="single" w:sz="1" w:space="0" w:color="000000"/>
              <w:bottom w:val="single" w:sz="1" w:space="0" w:color="000000"/>
              <w:right w:val="single" w:sz="1" w:space="0" w:color="000000"/>
            </w:tcBorders>
            <w:shd w:val="clear" w:color="auto" w:fill="auto"/>
          </w:tcPr>
          <w:p w:rsidR="00872258" w:rsidRPr="00ED6085" w:rsidRDefault="00872258" w:rsidP="00D62236">
            <w:pPr>
              <w:pStyle w:val="af2"/>
              <w:snapToGrid w:val="0"/>
              <w:spacing w:after="0"/>
              <w:ind w:left="0"/>
              <w:jc w:val="center"/>
              <w:rPr>
                <w:rFonts w:cs="Times New Roman"/>
              </w:rPr>
            </w:pPr>
            <w:r w:rsidRPr="00ED6085">
              <w:rPr>
                <w:rFonts w:cs="Times New Roman"/>
              </w:rPr>
              <w:t>Первая очередь</w:t>
            </w:r>
          </w:p>
        </w:tc>
      </w:tr>
      <w:tr w:rsidR="00ED6085" w:rsidRPr="00ED6085" w:rsidTr="00D62236">
        <w:trPr>
          <w:trHeight w:val="832"/>
        </w:trPr>
        <w:tc>
          <w:tcPr>
            <w:tcW w:w="651" w:type="dxa"/>
            <w:tcBorders>
              <w:left w:val="single" w:sz="1" w:space="0" w:color="000000"/>
              <w:bottom w:val="single" w:sz="1" w:space="0" w:color="000000"/>
            </w:tcBorders>
            <w:shd w:val="clear" w:color="auto" w:fill="auto"/>
          </w:tcPr>
          <w:p w:rsidR="00872258" w:rsidRPr="00ED6085" w:rsidRDefault="00872258" w:rsidP="00D62236">
            <w:pPr>
              <w:pStyle w:val="ConsPlusNormal0"/>
              <w:snapToGrid w:val="0"/>
              <w:ind w:firstLine="0"/>
              <w:jc w:val="center"/>
              <w:rPr>
                <w:rFonts w:ascii="Times New Roman" w:hAnsi="Times New Roman" w:cs="Times New Roman"/>
                <w:sz w:val="24"/>
                <w:szCs w:val="24"/>
              </w:rPr>
            </w:pPr>
            <w:r w:rsidRPr="00ED6085">
              <w:rPr>
                <w:rFonts w:ascii="Times New Roman" w:hAnsi="Times New Roman" w:cs="Times New Roman"/>
                <w:sz w:val="24"/>
                <w:szCs w:val="24"/>
              </w:rPr>
              <w:t>5.</w:t>
            </w:r>
          </w:p>
        </w:tc>
        <w:tc>
          <w:tcPr>
            <w:tcW w:w="6834" w:type="dxa"/>
            <w:tcBorders>
              <w:left w:val="single" w:sz="1" w:space="0" w:color="000000"/>
              <w:bottom w:val="single" w:sz="1" w:space="0" w:color="000000"/>
            </w:tcBorders>
            <w:shd w:val="clear" w:color="auto" w:fill="auto"/>
          </w:tcPr>
          <w:p w:rsidR="00872258" w:rsidRPr="00ED6085" w:rsidRDefault="00872258" w:rsidP="00D62236">
            <w:pPr>
              <w:pStyle w:val="af2"/>
              <w:snapToGrid w:val="0"/>
              <w:spacing w:after="0"/>
              <w:ind w:left="0"/>
              <w:jc w:val="both"/>
              <w:rPr>
                <w:rFonts w:cs="Times New Roman"/>
              </w:rPr>
            </w:pPr>
            <w:r w:rsidRPr="00ED6085">
              <w:rPr>
                <w:rFonts w:cs="Times New Roman"/>
              </w:rPr>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1871" w:type="dxa"/>
            <w:tcBorders>
              <w:left w:val="single" w:sz="1" w:space="0" w:color="000000"/>
              <w:bottom w:val="single" w:sz="1" w:space="0" w:color="000000"/>
              <w:right w:val="single" w:sz="1" w:space="0" w:color="000000"/>
            </w:tcBorders>
            <w:shd w:val="clear" w:color="auto" w:fill="auto"/>
          </w:tcPr>
          <w:p w:rsidR="00872258" w:rsidRPr="00ED6085" w:rsidRDefault="00872258" w:rsidP="00D62236">
            <w:pPr>
              <w:pStyle w:val="af2"/>
              <w:snapToGrid w:val="0"/>
              <w:spacing w:after="0"/>
              <w:ind w:left="0"/>
              <w:jc w:val="center"/>
              <w:rPr>
                <w:rFonts w:cs="Times New Roman"/>
              </w:rPr>
            </w:pPr>
            <w:r w:rsidRPr="00ED6085">
              <w:rPr>
                <w:rFonts w:cs="Times New Roman"/>
              </w:rPr>
              <w:t>Расчетный срок</w:t>
            </w:r>
          </w:p>
        </w:tc>
      </w:tr>
    </w:tbl>
    <w:p w:rsidR="00872258" w:rsidRPr="00ED6085" w:rsidRDefault="00872258" w:rsidP="00872258">
      <w:pPr>
        <w:jc w:val="both"/>
        <w:rPr>
          <w:rFonts w:ascii="Times New Roman" w:hAnsi="Times New Roman" w:cs="Times New Roman"/>
          <w:b/>
          <w:shd w:val="clear" w:color="auto" w:fill="FFFFFF"/>
        </w:rPr>
      </w:pPr>
      <w:r w:rsidRPr="00ED6085">
        <w:rPr>
          <w:rFonts w:ascii="Times New Roman" w:hAnsi="Times New Roman" w:cs="Times New Roman"/>
          <w:b/>
        </w:rPr>
        <w:t xml:space="preserve">Территории, предлагаемые для жилищного строительства, отображены на картах </w:t>
      </w:r>
      <w:r w:rsidRPr="00ED6085">
        <w:rPr>
          <w:rFonts w:ascii="Times New Roman" w:hAnsi="Times New Roman" w:cs="Times New Roman"/>
          <w:b/>
          <w:shd w:val="clear" w:color="auto" w:fill="FFFFFF"/>
        </w:rPr>
        <w:t>№1, №2.</w:t>
      </w:r>
    </w:p>
    <w:p w:rsidR="00872258" w:rsidRPr="00ED6085" w:rsidRDefault="00872258" w:rsidP="00872258">
      <w:pPr>
        <w:pStyle w:val="ConsPlusNormal0"/>
        <w:widowControl/>
        <w:ind w:firstLine="567"/>
        <w:jc w:val="center"/>
        <w:rPr>
          <w:rFonts w:ascii="Times New Roman" w:hAnsi="Times New Roman" w:cs="Times New Roman"/>
          <w:b/>
          <w:sz w:val="24"/>
          <w:szCs w:val="24"/>
        </w:rPr>
      </w:pPr>
    </w:p>
    <w:p w:rsidR="00872258" w:rsidRPr="00ED6085" w:rsidRDefault="00872258" w:rsidP="00872258">
      <w:pPr>
        <w:pStyle w:val="ConsPlusNormal0"/>
        <w:widowControl/>
        <w:ind w:firstLine="0"/>
        <w:jc w:val="center"/>
        <w:rPr>
          <w:rFonts w:ascii="Times New Roman" w:hAnsi="Times New Roman" w:cs="Times New Roman"/>
          <w:b/>
          <w:sz w:val="24"/>
          <w:szCs w:val="24"/>
        </w:rPr>
      </w:pPr>
      <w:r w:rsidRPr="00ED6085">
        <w:rPr>
          <w:rFonts w:ascii="Times New Roman" w:hAnsi="Times New Roman" w:cs="Times New Roman"/>
          <w:b/>
          <w:sz w:val="24"/>
          <w:szCs w:val="24"/>
        </w:rPr>
        <w:t>2.3.4. Мероприятия по развитию сети объектов социальной инфраструктуры</w:t>
      </w:r>
    </w:p>
    <w:p w:rsidR="00872258" w:rsidRPr="00ED6085" w:rsidRDefault="00872258" w:rsidP="00872258">
      <w:pPr>
        <w:jc w:val="center"/>
        <w:rPr>
          <w:rFonts w:ascii="Times New Roman" w:hAnsi="Times New Roman" w:cs="Times New Roman"/>
          <w:b/>
          <w:bCs/>
          <w:iCs/>
        </w:rPr>
      </w:pPr>
    </w:p>
    <w:tbl>
      <w:tblPr>
        <w:tblW w:w="0" w:type="auto"/>
        <w:tblInd w:w="32" w:type="dxa"/>
        <w:tblLayout w:type="fixed"/>
        <w:tblCellMar>
          <w:top w:w="55" w:type="dxa"/>
          <w:left w:w="55" w:type="dxa"/>
          <w:bottom w:w="55" w:type="dxa"/>
          <w:right w:w="55" w:type="dxa"/>
        </w:tblCellMar>
        <w:tblLook w:val="0000" w:firstRow="0" w:lastRow="0" w:firstColumn="0" w:lastColumn="0" w:noHBand="0" w:noVBand="0"/>
      </w:tblPr>
      <w:tblGrid>
        <w:gridCol w:w="691"/>
        <w:gridCol w:w="7101"/>
        <w:gridCol w:w="1587"/>
      </w:tblGrid>
      <w:tr w:rsidR="00ED6085" w:rsidRPr="00ED6085" w:rsidTr="00D62236">
        <w:trPr>
          <w:trHeight w:val="276"/>
        </w:trPr>
        <w:tc>
          <w:tcPr>
            <w:tcW w:w="691" w:type="dxa"/>
            <w:tcBorders>
              <w:top w:val="single" w:sz="4" w:space="0" w:color="000000"/>
              <w:left w:val="single" w:sz="4" w:space="0" w:color="000000"/>
              <w:bottom w:val="single" w:sz="4" w:space="0" w:color="000000"/>
            </w:tcBorders>
            <w:shd w:val="clear" w:color="auto" w:fill="D9D9D9"/>
          </w:tcPr>
          <w:p w:rsidR="00872258" w:rsidRPr="00ED6085" w:rsidRDefault="00872258" w:rsidP="00D62236">
            <w:pPr>
              <w:pStyle w:val="ConsPlusNormal0"/>
              <w:snapToGrid w:val="0"/>
              <w:ind w:firstLine="0"/>
              <w:jc w:val="center"/>
              <w:rPr>
                <w:rFonts w:ascii="Times New Roman" w:hAnsi="Times New Roman" w:cs="Times New Roman"/>
                <w:b/>
                <w:bCs/>
                <w:sz w:val="22"/>
                <w:szCs w:val="22"/>
              </w:rPr>
            </w:pPr>
            <w:r w:rsidRPr="00ED6085">
              <w:rPr>
                <w:rFonts w:ascii="Times New Roman" w:hAnsi="Times New Roman" w:cs="Times New Roman"/>
                <w:b/>
                <w:bCs/>
                <w:sz w:val="22"/>
                <w:szCs w:val="22"/>
              </w:rPr>
              <w:t>№</w:t>
            </w:r>
          </w:p>
          <w:p w:rsidR="00872258" w:rsidRPr="00ED6085" w:rsidRDefault="00872258" w:rsidP="00D62236">
            <w:pPr>
              <w:pStyle w:val="ConsPlusNormal0"/>
              <w:ind w:firstLine="0"/>
              <w:jc w:val="center"/>
              <w:rPr>
                <w:rFonts w:ascii="Times New Roman" w:hAnsi="Times New Roman" w:cs="Times New Roman"/>
                <w:b/>
                <w:bCs/>
                <w:sz w:val="22"/>
                <w:szCs w:val="22"/>
              </w:rPr>
            </w:pPr>
            <w:r w:rsidRPr="00ED6085">
              <w:rPr>
                <w:rFonts w:ascii="Times New Roman" w:hAnsi="Times New Roman" w:cs="Times New Roman"/>
                <w:b/>
                <w:bCs/>
                <w:sz w:val="22"/>
                <w:szCs w:val="22"/>
              </w:rPr>
              <w:t xml:space="preserve"> п/п </w:t>
            </w:r>
          </w:p>
        </w:tc>
        <w:tc>
          <w:tcPr>
            <w:tcW w:w="7101" w:type="dxa"/>
            <w:tcBorders>
              <w:top w:val="single" w:sz="4" w:space="0" w:color="000000"/>
              <w:left w:val="single" w:sz="4" w:space="0" w:color="000000"/>
              <w:bottom w:val="single" w:sz="4" w:space="0" w:color="000000"/>
            </w:tcBorders>
            <w:shd w:val="clear" w:color="auto" w:fill="D9D9D9"/>
          </w:tcPr>
          <w:p w:rsidR="00872258" w:rsidRPr="00ED6085" w:rsidRDefault="00872258" w:rsidP="00D62236">
            <w:pPr>
              <w:pStyle w:val="ConsPlusNormal0"/>
              <w:snapToGrid w:val="0"/>
              <w:jc w:val="center"/>
              <w:rPr>
                <w:rFonts w:ascii="Times New Roman" w:hAnsi="Times New Roman" w:cs="Times New Roman"/>
                <w:b/>
                <w:bCs/>
                <w:sz w:val="22"/>
                <w:szCs w:val="22"/>
              </w:rPr>
            </w:pPr>
            <w:r w:rsidRPr="00ED6085">
              <w:rPr>
                <w:rFonts w:ascii="Times New Roman" w:hAnsi="Times New Roman" w:cs="Times New Roman"/>
                <w:b/>
                <w:bCs/>
                <w:sz w:val="22"/>
                <w:szCs w:val="22"/>
              </w:rPr>
              <w:t xml:space="preserve">Наименование мероприятия </w:t>
            </w:r>
          </w:p>
        </w:tc>
        <w:tc>
          <w:tcPr>
            <w:tcW w:w="1587" w:type="dxa"/>
            <w:tcBorders>
              <w:top w:val="single" w:sz="4" w:space="0" w:color="000000"/>
              <w:left w:val="single" w:sz="4" w:space="0" w:color="000000"/>
              <w:bottom w:val="single" w:sz="4" w:space="0" w:color="000000"/>
              <w:right w:val="single" w:sz="4" w:space="0" w:color="000000"/>
            </w:tcBorders>
            <w:shd w:val="clear" w:color="auto" w:fill="D9D9D9"/>
          </w:tcPr>
          <w:p w:rsidR="00872258" w:rsidRPr="00ED6085" w:rsidRDefault="00872258" w:rsidP="00D62236">
            <w:pPr>
              <w:pStyle w:val="af9"/>
              <w:snapToGrid w:val="0"/>
              <w:jc w:val="center"/>
              <w:rPr>
                <w:b/>
                <w:bCs/>
                <w:sz w:val="22"/>
                <w:szCs w:val="22"/>
              </w:rPr>
            </w:pPr>
            <w:r w:rsidRPr="00ED6085">
              <w:rPr>
                <w:b/>
                <w:bCs/>
                <w:sz w:val="22"/>
                <w:szCs w:val="22"/>
              </w:rPr>
              <w:t>Сроки реализации</w:t>
            </w:r>
          </w:p>
        </w:tc>
      </w:tr>
      <w:tr w:rsidR="00ED6085" w:rsidRPr="00ED6085" w:rsidTr="00D62236">
        <w:trPr>
          <w:trHeight w:val="276"/>
        </w:trPr>
        <w:tc>
          <w:tcPr>
            <w:tcW w:w="691" w:type="dxa"/>
            <w:tcBorders>
              <w:left w:val="single" w:sz="4" w:space="0" w:color="000000"/>
              <w:bottom w:val="single" w:sz="4" w:space="0" w:color="auto"/>
            </w:tcBorders>
            <w:shd w:val="clear" w:color="auto" w:fill="auto"/>
          </w:tcPr>
          <w:p w:rsidR="00872258" w:rsidRPr="00ED6085" w:rsidRDefault="00872258" w:rsidP="00D62236">
            <w:pPr>
              <w:pStyle w:val="af9"/>
              <w:snapToGrid w:val="0"/>
              <w:jc w:val="center"/>
              <w:rPr>
                <w:sz w:val="22"/>
                <w:szCs w:val="22"/>
              </w:rPr>
            </w:pPr>
            <w:r w:rsidRPr="00ED6085">
              <w:rPr>
                <w:sz w:val="22"/>
                <w:szCs w:val="22"/>
              </w:rPr>
              <w:t>1</w:t>
            </w:r>
          </w:p>
        </w:tc>
        <w:tc>
          <w:tcPr>
            <w:tcW w:w="7101" w:type="dxa"/>
            <w:tcBorders>
              <w:left w:val="single" w:sz="4" w:space="0" w:color="000000"/>
              <w:bottom w:val="single" w:sz="4" w:space="0" w:color="auto"/>
            </w:tcBorders>
            <w:shd w:val="clear" w:color="auto" w:fill="auto"/>
          </w:tcPr>
          <w:p w:rsidR="00872258" w:rsidRPr="00ED6085" w:rsidRDefault="00872258" w:rsidP="00D62236">
            <w:pPr>
              <w:pStyle w:val="af9"/>
              <w:snapToGrid w:val="0"/>
              <w:jc w:val="both"/>
              <w:rPr>
                <w:sz w:val="22"/>
                <w:szCs w:val="22"/>
              </w:rPr>
            </w:pPr>
            <w:r w:rsidRPr="00ED6085">
              <w:rPr>
                <w:sz w:val="22"/>
                <w:szCs w:val="22"/>
              </w:rPr>
              <w:t>Капитальный ремонт здания, в котором размещается администрация сельского поселения и опорный пункт охраны правопорядка.</w:t>
            </w:r>
          </w:p>
        </w:tc>
        <w:tc>
          <w:tcPr>
            <w:tcW w:w="1587" w:type="dxa"/>
            <w:tcBorders>
              <w:left w:val="single" w:sz="4" w:space="0" w:color="000000"/>
              <w:bottom w:val="single" w:sz="4" w:space="0" w:color="auto"/>
              <w:right w:val="single" w:sz="4" w:space="0" w:color="000000"/>
            </w:tcBorders>
            <w:shd w:val="clear" w:color="auto" w:fill="auto"/>
          </w:tcPr>
          <w:p w:rsidR="00872258" w:rsidRPr="00ED6085" w:rsidRDefault="00872258" w:rsidP="00D62236">
            <w:pPr>
              <w:pStyle w:val="af2"/>
              <w:snapToGrid w:val="0"/>
              <w:spacing w:after="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76"/>
        </w:trPr>
        <w:tc>
          <w:tcPr>
            <w:tcW w:w="691" w:type="dxa"/>
            <w:tcBorders>
              <w:top w:val="single" w:sz="4" w:space="0" w:color="auto"/>
              <w:left w:val="single" w:sz="4" w:space="0" w:color="auto"/>
              <w:bottom w:val="single" w:sz="4" w:space="0" w:color="auto"/>
              <w:right w:val="single" w:sz="4" w:space="0" w:color="auto"/>
            </w:tcBorders>
            <w:shd w:val="clear" w:color="auto" w:fill="auto"/>
          </w:tcPr>
          <w:p w:rsidR="00872258" w:rsidRPr="00ED6085" w:rsidRDefault="00872258" w:rsidP="00D62236">
            <w:pPr>
              <w:pStyle w:val="af9"/>
              <w:snapToGrid w:val="0"/>
              <w:jc w:val="center"/>
              <w:rPr>
                <w:sz w:val="22"/>
                <w:szCs w:val="22"/>
              </w:rPr>
            </w:pPr>
            <w:r w:rsidRPr="00ED6085">
              <w:rPr>
                <w:sz w:val="22"/>
                <w:szCs w:val="22"/>
              </w:rPr>
              <w:t>2</w:t>
            </w:r>
          </w:p>
        </w:tc>
        <w:tc>
          <w:tcPr>
            <w:tcW w:w="7101" w:type="dxa"/>
            <w:tcBorders>
              <w:top w:val="single" w:sz="4" w:space="0" w:color="auto"/>
              <w:left w:val="single" w:sz="4" w:space="0" w:color="auto"/>
              <w:bottom w:val="single" w:sz="4" w:space="0" w:color="auto"/>
              <w:right w:val="single" w:sz="4" w:space="0" w:color="auto"/>
            </w:tcBorders>
            <w:shd w:val="clear" w:color="auto" w:fill="auto"/>
          </w:tcPr>
          <w:p w:rsidR="00872258" w:rsidRPr="00ED6085" w:rsidRDefault="00872258" w:rsidP="00D62236">
            <w:pPr>
              <w:pStyle w:val="af9"/>
              <w:snapToGrid w:val="0"/>
              <w:jc w:val="both"/>
              <w:rPr>
                <w:sz w:val="22"/>
                <w:szCs w:val="22"/>
              </w:rPr>
            </w:pPr>
            <w:r w:rsidRPr="00ED6085">
              <w:rPr>
                <w:sz w:val="22"/>
                <w:szCs w:val="22"/>
              </w:rPr>
              <w:t>Капитальный ремонт здания библиотеки в Ступинском сельском поселении.</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872258" w:rsidRPr="00ED6085" w:rsidRDefault="00872258" w:rsidP="00D62236">
            <w:pPr>
              <w:pStyle w:val="af2"/>
              <w:snapToGrid w:val="0"/>
              <w:spacing w:after="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76"/>
        </w:trPr>
        <w:tc>
          <w:tcPr>
            <w:tcW w:w="691" w:type="dxa"/>
            <w:tcBorders>
              <w:top w:val="single" w:sz="4" w:space="0" w:color="auto"/>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3</w:t>
            </w:r>
          </w:p>
        </w:tc>
        <w:tc>
          <w:tcPr>
            <w:tcW w:w="7101" w:type="dxa"/>
            <w:tcBorders>
              <w:top w:val="single" w:sz="4" w:space="0" w:color="auto"/>
              <w:left w:val="single" w:sz="4" w:space="0" w:color="000000"/>
              <w:bottom w:val="single" w:sz="4" w:space="0" w:color="000000"/>
            </w:tcBorders>
            <w:shd w:val="clear" w:color="auto" w:fill="auto"/>
          </w:tcPr>
          <w:p w:rsidR="00872258" w:rsidRPr="00ED6085" w:rsidRDefault="00872258" w:rsidP="00D62236">
            <w:pPr>
              <w:pStyle w:val="af9"/>
              <w:snapToGrid w:val="0"/>
              <w:jc w:val="both"/>
            </w:pPr>
            <w:r w:rsidRPr="00ED6085">
              <w:t>Капитальный ремонт зданий, в которых размещаются СДК. Устройство зрительного зала со стационарной киноустановкой.</w:t>
            </w:r>
          </w:p>
        </w:tc>
        <w:tc>
          <w:tcPr>
            <w:tcW w:w="1587" w:type="dxa"/>
            <w:tcBorders>
              <w:top w:val="single" w:sz="4" w:space="0" w:color="auto"/>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spacing w:after="0"/>
              <w:ind w:left="0"/>
              <w:jc w:val="center"/>
              <w:rPr>
                <w:rFonts w:cs="Times New Roman"/>
              </w:rPr>
            </w:pPr>
            <w:r w:rsidRPr="00ED6085">
              <w:rPr>
                <w:rFonts w:cs="Times New Roman"/>
              </w:rPr>
              <w:t>Первая очередь</w:t>
            </w:r>
          </w:p>
        </w:tc>
      </w:tr>
      <w:tr w:rsidR="00ED6085" w:rsidRPr="00ED6085" w:rsidTr="00D62236">
        <w:trPr>
          <w:trHeight w:val="276"/>
        </w:trPr>
        <w:tc>
          <w:tcPr>
            <w:tcW w:w="69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4</w:t>
            </w:r>
          </w:p>
        </w:tc>
        <w:tc>
          <w:tcPr>
            <w:tcW w:w="710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both"/>
              <w:rPr>
                <w:sz w:val="22"/>
                <w:szCs w:val="22"/>
              </w:rPr>
            </w:pPr>
            <w:r w:rsidRPr="00ED6085">
              <w:rPr>
                <w:sz w:val="22"/>
                <w:szCs w:val="22"/>
              </w:rPr>
              <w:t>Проектирование и строительство аптеки в селе Нелжа.</w:t>
            </w:r>
          </w:p>
        </w:tc>
        <w:tc>
          <w:tcPr>
            <w:tcW w:w="1587"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spacing w:after="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76"/>
        </w:trPr>
        <w:tc>
          <w:tcPr>
            <w:tcW w:w="69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5</w:t>
            </w:r>
          </w:p>
        </w:tc>
        <w:tc>
          <w:tcPr>
            <w:tcW w:w="710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both"/>
              <w:rPr>
                <w:sz w:val="22"/>
                <w:szCs w:val="22"/>
              </w:rPr>
            </w:pPr>
            <w:r w:rsidRPr="00ED6085">
              <w:rPr>
                <w:sz w:val="22"/>
                <w:szCs w:val="22"/>
              </w:rPr>
              <w:t>Проектирование и строительство предприятия бытового обслуживания на 4 рабочих мест, включающего также услуги прачечной (на 15 кг/смену), химчистки (на 1,2 кг/смену), парикмахерской в селе Нелжа.</w:t>
            </w:r>
          </w:p>
        </w:tc>
        <w:tc>
          <w:tcPr>
            <w:tcW w:w="1587"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spacing w:after="0"/>
              <w:ind w:left="0"/>
              <w:jc w:val="center"/>
              <w:rPr>
                <w:rFonts w:cs="Times New Roman"/>
                <w:sz w:val="22"/>
                <w:szCs w:val="22"/>
              </w:rPr>
            </w:pPr>
            <w:r w:rsidRPr="00ED6085">
              <w:rPr>
                <w:rFonts w:cs="Times New Roman"/>
                <w:sz w:val="22"/>
                <w:szCs w:val="22"/>
              </w:rPr>
              <w:t>Расчетный срок</w:t>
            </w:r>
          </w:p>
        </w:tc>
      </w:tr>
      <w:tr w:rsidR="00ED6085" w:rsidRPr="00ED6085" w:rsidTr="00D62236">
        <w:trPr>
          <w:trHeight w:val="276"/>
        </w:trPr>
        <w:tc>
          <w:tcPr>
            <w:tcW w:w="69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6</w:t>
            </w:r>
          </w:p>
        </w:tc>
        <w:tc>
          <w:tcPr>
            <w:tcW w:w="710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both"/>
              <w:rPr>
                <w:sz w:val="22"/>
                <w:szCs w:val="22"/>
              </w:rPr>
            </w:pPr>
            <w:r w:rsidRPr="00ED6085">
              <w:rPr>
                <w:sz w:val="22"/>
                <w:szCs w:val="22"/>
              </w:rPr>
              <w:t>Проектирование и строительство банно-оздоровительного комплекса в селе Нелжа (на 10 помывочных мест).</w:t>
            </w:r>
          </w:p>
        </w:tc>
        <w:tc>
          <w:tcPr>
            <w:tcW w:w="1587"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spacing w:after="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76"/>
        </w:trPr>
        <w:tc>
          <w:tcPr>
            <w:tcW w:w="69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7</w:t>
            </w:r>
          </w:p>
        </w:tc>
        <w:tc>
          <w:tcPr>
            <w:tcW w:w="710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both"/>
              <w:rPr>
                <w:sz w:val="22"/>
                <w:szCs w:val="22"/>
              </w:rPr>
            </w:pPr>
            <w:r w:rsidRPr="00ED6085">
              <w:rPr>
                <w:sz w:val="22"/>
                <w:szCs w:val="22"/>
              </w:rPr>
              <w:t>Организация футбольных площадок в рекреационной (пляжной) зоне.</w:t>
            </w:r>
          </w:p>
        </w:tc>
        <w:tc>
          <w:tcPr>
            <w:tcW w:w="1587"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spacing w:after="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76"/>
        </w:trPr>
        <w:tc>
          <w:tcPr>
            <w:tcW w:w="69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8</w:t>
            </w:r>
          </w:p>
        </w:tc>
        <w:tc>
          <w:tcPr>
            <w:tcW w:w="7101"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both"/>
              <w:rPr>
                <w:sz w:val="22"/>
                <w:szCs w:val="22"/>
              </w:rPr>
            </w:pPr>
            <w:r w:rsidRPr="00ED6085">
              <w:rPr>
                <w:sz w:val="22"/>
                <w:szCs w:val="22"/>
              </w:rPr>
              <w:t xml:space="preserve">Устройство в рекреационной (пляжной) зоне сезонного кафе. </w:t>
            </w:r>
          </w:p>
        </w:tc>
        <w:tc>
          <w:tcPr>
            <w:tcW w:w="1587"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spacing w:after="0"/>
              <w:ind w:left="0"/>
              <w:jc w:val="center"/>
              <w:rPr>
                <w:rFonts w:cs="Times New Roman"/>
                <w:sz w:val="22"/>
                <w:szCs w:val="22"/>
              </w:rPr>
            </w:pPr>
            <w:r w:rsidRPr="00ED6085">
              <w:rPr>
                <w:rFonts w:cs="Times New Roman"/>
                <w:sz w:val="22"/>
                <w:szCs w:val="22"/>
              </w:rPr>
              <w:t>Первая очередь</w:t>
            </w:r>
          </w:p>
        </w:tc>
      </w:tr>
    </w:tbl>
    <w:p w:rsidR="00872258" w:rsidRPr="00ED6085" w:rsidRDefault="00872258" w:rsidP="00872258">
      <w:pPr>
        <w:tabs>
          <w:tab w:val="left" w:pos="6825"/>
        </w:tabs>
        <w:ind w:firstLine="567"/>
        <w:jc w:val="both"/>
        <w:rPr>
          <w:rFonts w:ascii="Times New Roman" w:hAnsi="Times New Roman" w:cs="Times New Roman"/>
          <w:b/>
        </w:rPr>
      </w:pPr>
      <w:r w:rsidRPr="00ED6085">
        <w:rPr>
          <w:rFonts w:ascii="Times New Roman" w:hAnsi="Times New Roman" w:cs="Times New Roman"/>
          <w:b/>
        </w:rPr>
        <w:t>Места размещения объектов социальной инфраструктуры отображены на картах №1, №2, №4, №12, №13.</w:t>
      </w:r>
    </w:p>
    <w:p w:rsidR="00872258" w:rsidRPr="00ED6085" w:rsidRDefault="00872258" w:rsidP="00872258">
      <w:pPr>
        <w:pStyle w:val="ConsPlusNormal0"/>
        <w:widowControl/>
        <w:ind w:firstLine="567"/>
        <w:jc w:val="center"/>
        <w:rPr>
          <w:rFonts w:ascii="Times New Roman" w:hAnsi="Times New Roman" w:cs="Times New Roman"/>
          <w:b/>
          <w:sz w:val="24"/>
          <w:szCs w:val="24"/>
        </w:rPr>
      </w:pPr>
    </w:p>
    <w:p w:rsidR="00872258" w:rsidRPr="00ED6085" w:rsidRDefault="00872258" w:rsidP="00872258">
      <w:pPr>
        <w:pStyle w:val="ConsPlusNormal0"/>
        <w:widowControl/>
        <w:ind w:firstLine="567"/>
        <w:jc w:val="center"/>
        <w:rPr>
          <w:rFonts w:ascii="Times New Roman" w:hAnsi="Times New Roman" w:cs="Times New Roman"/>
          <w:b/>
          <w:sz w:val="24"/>
          <w:szCs w:val="24"/>
        </w:rPr>
      </w:pPr>
      <w:r w:rsidRPr="00ED6085">
        <w:rPr>
          <w:rFonts w:ascii="Times New Roman" w:hAnsi="Times New Roman" w:cs="Times New Roman"/>
          <w:b/>
          <w:sz w:val="24"/>
          <w:szCs w:val="24"/>
        </w:rPr>
        <w:t>2.3.5. Мероприятия по обеспечению территории сельского поселения объектами массового отдыха жителей, благоустройства и озеленения</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9"/>
        <w:gridCol w:w="6884"/>
        <w:gridCol w:w="1903"/>
      </w:tblGrid>
      <w:tr w:rsidR="00ED6085" w:rsidRPr="00ED6085" w:rsidTr="00D62236">
        <w:trPr>
          <w:trHeight w:val="276"/>
        </w:trPr>
        <w:tc>
          <w:tcPr>
            <w:tcW w:w="569" w:type="dxa"/>
            <w:tcBorders>
              <w:top w:val="single" w:sz="4" w:space="0" w:color="000000"/>
              <w:left w:val="single" w:sz="4" w:space="0" w:color="000000"/>
              <w:bottom w:val="single" w:sz="4" w:space="0" w:color="000000"/>
            </w:tcBorders>
            <w:shd w:val="clear" w:color="auto" w:fill="D9D9D9"/>
          </w:tcPr>
          <w:p w:rsidR="00872258" w:rsidRPr="00ED6085" w:rsidRDefault="00872258" w:rsidP="00D62236">
            <w:pPr>
              <w:pStyle w:val="af9"/>
              <w:snapToGrid w:val="0"/>
              <w:jc w:val="center"/>
              <w:rPr>
                <w:b/>
                <w:bCs/>
                <w:sz w:val="22"/>
                <w:szCs w:val="22"/>
              </w:rPr>
            </w:pPr>
            <w:r w:rsidRPr="00ED6085">
              <w:rPr>
                <w:b/>
                <w:bCs/>
                <w:sz w:val="22"/>
                <w:szCs w:val="22"/>
              </w:rPr>
              <w:t>№ п/п</w:t>
            </w:r>
          </w:p>
        </w:tc>
        <w:tc>
          <w:tcPr>
            <w:tcW w:w="6884" w:type="dxa"/>
            <w:tcBorders>
              <w:top w:val="single" w:sz="4" w:space="0" w:color="000000"/>
              <w:left w:val="single" w:sz="4" w:space="0" w:color="000000"/>
              <w:bottom w:val="single" w:sz="4" w:space="0" w:color="000000"/>
            </w:tcBorders>
            <w:shd w:val="clear" w:color="auto" w:fill="D9D9D9"/>
          </w:tcPr>
          <w:p w:rsidR="00872258" w:rsidRPr="00ED6085" w:rsidRDefault="00872258" w:rsidP="00D62236">
            <w:pPr>
              <w:pStyle w:val="af9"/>
              <w:snapToGrid w:val="0"/>
              <w:jc w:val="center"/>
              <w:rPr>
                <w:b/>
                <w:bCs/>
                <w:sz w:val="22"/>
                <w:szCs w:val="22"/>
              </w:rPr>
            </w:pPr>
            <w:r w:rsidRPr="00ED6085">
              <w:rPr>
                <w:b/>
                <w:bCs/>
                <w:sz w:val="22"/>
                <w:szCs w:val="22"/>
              </w:rPr>
              <w:t>Наименование мероприятия</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Pr>
          <w:p w:rsidR="00872258" w:rsidRPr="00ED6085" w:rsidRDefault="00872258" w:rsidP="00D62236">
            <w:pPr>
              <w:pStyle w:val="af9"/>
              <w:snapToGrid w:val="0"/>
              <w:jc w:val="center"/>
              <w:rPr>
                <w:b/>
                <w:bCs/>
                <w:sz w:val="22"/>
                <w:szCs w:val="22"/>
              </w:rPr>
            </w:pPr>
            <w:r w:rsidRPr="00ED6085">
              <w:rPr>
                <w:b/>
                <w:bCs/>
                <w:sz w:val="22"/>
                <w:szCs w:val="22"/>
              </w:rPr>
              <w:t>Сроки реализации</w:t>
            </w:r>
          </w:p>
        </w:tc>
      </w:tr>
      <w:tr w:rsidR="00ED6085" w:rsidRPr="00ED6085" w:rsidTr="00D62236">
        <w:trPr>
          <w:trHeight w:val="276"/>
        </w:trPr>
        <w:tc>
          <w:tcPr>
            <w:tcW w:w="569"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1</w:t>
            </w:r>
          </w:p>
        </w:tc>
        <w:tc>
          <w:tcPr>
            <w:tcW w:w="688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 xml:space="preserve">Устройство парков в центральной части села Пчельники и центральной части села Нелжа ( </w:t>
            </w:r>
            <w:r w:rsidRPr="00ED6085">
              <w:rPr>
                <w:rFonts w:ascii="Times New Roman" w:hAnsi="Times New Roman" w:cs="Times New Roman"/>
                <w:lang w:val="en-US"/>
              </w:rPr>
              <w:t>S</w:t>
            </w:r>
            <w:r w:rsidRPr="00ED6085">
              <w:rPr>
                <w:rFonts w:ascii="Times New Roman" w:hAnsi="Times New Roman" w:cs="Times New Roman"/>
              </w:rPr>
              <w:t>=0,5 га).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76"/>
        </w:trPr>
        <w:tc>
          <w:tcPr>
            <w:tcW w:w="569"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2</w:t>
            </w:r>
          </w:p>
        </w:tc>
        <w:tc>
          <w:tcPr>
            <w:tcW w:w="688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autoSpaceDE w:val="0"/>
              <w:autoSpaceDN w:val="0"/>
              <w:adjustRightInd w:val="0"/>
              <w:jc w:val="both"/>
              <w:rPr>
                <w:rFonts w:ascii="Times New Roman" w:eastAsia="TimesNewRomanPSMT" w:hAnsi="Times New Roman" w:cs="Times New Roman"/>
              </w:rPr>
            </w:pPr>
            <w:r w:rsidRPr="00ED6085">
              <w:rPr>
                <w:rFonts w:ascii="Times New Roman" w:eastAsia="TimesNewRomanPSMT" w:hAnsi="Times New Roman" w:cs="Times New Roman"/>
              </w:rPr>
              <w:t>Благоустройство и устройство внутриквартальных зон отдыха и детских игровых площадок на территории населенных пунктов.</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10"/>
        </w:trPr>
        <w:tc>
          <w:tcPr>
            <w:tcW w:w="569"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lastRenderedPageBreak/>
              <w:t>3</w:t>
            </w:r>
          </w:p>
        </w:tc>
        <w:tc>
          <w:tcPr>
            <w:tcW w:w="688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autoSpaceDE w:val="0"/>
              <w:autoSpaceDN w:val="0"/>
              <w:adjustRightInd w:val="0"/>
              <w:jc w:val="both"/>
              <w:rPr>
                <w:rFonts w:ascii="Times New Roman" w:eastAsia="TimesNewRomanPSMT" w:hAnsi="Times New Roman" w:cs="Times New Roman"/>
              </w:rPr>
            </w:pPr>
            <w:r w:rsidRPr="00ED6085">
              <w:rPr>
                <w:rFonts w:ascii="Times New Roman" w:eastAsia="TimesNewRomanPSMT" w:hAnsi="Times New Roman" w:cs="Times New Roman"/>
              </w:rPr>
              <w:t>Благоустройство участков, прилегающих к общественным зданиям.</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76"/>
        </w:trPr>
        <w:tc>
          <w:tcPr>
            <w:tcW w:w="569"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4</w:t>
            </w:r>
          </w:p>
        </w:tc>
        <w:tc>
          <w:tcPr>
            <w:tcW w:w="688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autoSpaceDE w:val="0"/>
              <w:autoSpaceDN w:val="0"/>
              <w:adjustRightInd w:val="0"/>
              <w:jc w:val="both"/>
              <w:rPr>
                <w:rFonts w:ascii="Times New Roman" w:eastAsia="TimesNewRomanPSMT" w:hAnsi="Times New Roman" w:cs="Times New Roman"/>
              </w:rPr>
            </w:pPr>
            <w:r w:rsidRPr="00ED6085">
              <w:rPr>
                <w:rFonts w:ascii="Times New Roman" w:eastAsia="TimesNewRomanPSMT" w:hAnsi="Times New Roman" w:cs="Times New Roman"/>
              </w:rPr>
              <w:t>Устройство пешеходных тротуаров по улицам населенных пунктов сельского поселения.</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76"/>
        </w:trPr>
        <w:tc>
          <w:tcPr>
            <w:tcW w:w="569"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5</w:t>
            </w:r>
          </w:p>
        </w:tc>
        <w:tc>
          <w:tcPr>
            <w:tcW w:w="688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autoSpaceDE w:val="0"/>
              <w:autoSpaceDN w:val="0"/>
              <w:adjustRightInd w:val="0"/>
              <w:jc w:val="both"/>
              <w:rPr>
                <w:rFonts w:ascii="Times New Roman" w:eastAsia="TimesNewRomanPSMT" w:hAnsi="Times New Roman" w:cs="Times New Roman"/>
              </w:rPr>
            </w:pPr>
            <w:r w:rsidRPr="00ED6085">
              <w:rPr>
                <w:rFonts w:ascii="Times New Roman" w:eastAsia="TimesNewRomanPSMT" w:hAnsi="Times New Roman" w:cs="Times New Roman"/>
              </w:rPr>
              <w:t>Организация рекреационной (пляжной) зоны сезонного использования с обустройством пляжей и площадок для отдыха на территории Ступинского сельского поселения ( S=2 га).</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ind w:left="0"/>
              <w:jc w:val="center"/>
              <w:rPr>
                <w:rFonts w:cs="Times New Roman"/>
                <w:sz w:val="22"/>
                <w:szCs w:val="22"/>
              </w:rPr>
            </w:pPr>
            <w:r w:rsidRPr="00ED6085">
              <w:rPr>
                <w:rFonts w:cs="Times New Roman"/>
                <w:sz w:val="22"/>
                <w:szCs w:val="22"/>
              </w:rPr>
              <w:t>Первая очередь</w:t>
            </w:r>
          </w:p>
        </w:tc>
      </w:tr>
      <w:tr w:rsidR="00ED6085" w:rsidRPr="00ED6085" w:rsidTr="00D62236">
        <w:trPr>
          <w:trHeight w:val="276"/>
        </w:trPr>
        <w:tc>
          <w:tcPr>
            <w:tcW w:w="569"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6.</w:t>
            </w:r>
          </w:p>
        </w:tc>
        <w:tc>
          <w:tcPr>
            <w:tcW w:w="688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autoSpaceDE w:val="0"/>
              <w:autoSpaceDN w:val="0"/>
              <w:adjustRightInd w:val="0"/>
              <w:jc w:val="both"/>
              <w:rPr>
                <w:rFonts w:ascii="Times New Roman" w:eastAsia="Times New Roman" w:hAnsi="Times New Roman" w:cs="Times New Roman"/>
                <w:lang w:eastAsia="ru-RU"/>
              </w:rPr>
            </w:pPr>
            <w:r w:rsidRPr="00ED6085">
              <w:rPr>
                <w:rFonts w:ascii="Times New Roman" w:eastAsia="TimesNewRomanPSMT" w:hAnsi="Times New Roman" w:cs="Times New Roman"/>
              </w:rPr>
              <w:t xml:space="preserve">Строительство на земельном участке общей площадью </w:t>
            </w:r>
            <w:r w:rsidRPr="00ED6085">
              <w:rPr>
                <w:rFonts w:ascii="Times New Roman" w:eastAsia="Times New Roman" w:hAnsi="Times New Roman" w:cs="Times New Roman"/>
                <w:lang w:eastAsia="ru-RU"/>
              </w:rPr>
              <w:t xml:space="preserve">179,04 га, включаемом в границы с. Нелжа, </w:t>
            </w:r>
            <w:r w:rsidRPr="00ED6085">
              <w:rPr>
                <w:rFonts w:ascii="Times New Roman" w:hAnsi="Times New Roman" w:cs="Times New Roman"/>
              </w:rPr>
              <w:t>«Многофункционального санаторно-оздоровительного комплекса с. Нелжа», который будет</w:t>
            </w:r>
            <w:r w:rsidRPr="00ED6085">
              <w:rPr>
                <w:rFonts w:ascii="Times New Roman" w:eastAsia="Times New Roman" w:hAnsi="Times New Roman" w:cs="Times New Roman"/>
                <w:lang w:eastAsia="ru-RU"/>
              </w:rPr>
              <w:t xml:space="preserve"> </w:t>
            </w:r>
            <w:r w:rsidRPr="00ED6085">
              <w:rPr>
                <w:rFonts w:ascii="Times New Roman" w:hAnsi="Times New Roman" w:cs="Times New Roman"/>
              </w:rPr>
              <w:t>включать в себя:</w:t>
            </w:r>
          </w:p>
          <w:p w:rsidR="00872258" w:rsidRPr="00ED6085" w:rsidRDefault="00872258" w:rsidP="00D62236">
            <w:pPr>
              <w:ind w:firstLine="369"/>
              <w:jc w:val="both"/>
              <w:rPr>
                <w:rFonts w:ascii="Times New Roman" w:hAnsi="Times New Roman" w:cs="Times New Roman"/>
              </w:rPr>
            </w:pPr>
            <w:r w:rsidRPr="00ED6085">
              <w:rPr>
                <w:rFonts w:ascii="Times New Roman" w:hAnsi="Times New Roman" w:cs="Times New Roman"/>
              </w:rPr>
              <w:t>-специализированный центр отдыха с санаторием на 1000 чел.;</w:t>
            </w:r>
          </w:p>
          <w:p w:rsidR="00872258" w:rsidRPr="00ED6085" w:rsidRDefault="00872258" w:rsidP="00D62236">
            <w:pPr>
              <w:ind w:firstLine="369"/>
              <w:jc w:val="both"/>
              <w:rPr>
                <w:rFonts w:ascii="Times New Roman" w:hAnsi="Times New Roman" w:cs="Times New Roman"/>
              </w:rPr>
            </w:pPr>
            <w:r w:rsidRPr="00ED6085">
              <w:rPr>
                <w:rFonts w:ascii="Times New Roman" w:hAnsi="Times New Roman" w:cs="Times New Roman"/>
              </w:rPr>
              <w:t>-лечебно-оздоровительный санаторий с грязелечебницей на 1000 чел.;</w:t>
            </w:r>
          </w:p>
          <w:p w:rsidR="00872258" w:rsidRPr="00ED6085" w:rsidRDefault="00872258" w:rsidP="00D62236">
            <w:pPr>
              <w:ind w:firstLine="369"/>
              <w:jc w:val="both"/>
              <w:rPr>
                <w:rFonts w:ascii="Times New Roman" w:hAnsi="Times New Roman" w:cs="Times New Roman"/>
              </w:rPr>
            </w:pPr>
            <w:r w:rsidRPr="00ED6085">
              <w:rPr>
                <w:rFonts w:ascii="Times New Roman" w:hAnsi="Times New Roman" w:cs="Times New Roman"/>
              </w:rPr>
              <w:t>-спортивную базу отдыха на 300 чел.;</w:t>
            </w:r>
          </w:p>
          <w:p w:rsidR="00872258" w:rsidRPr="00ED6085" w:rsidRDefault="00872258" w:rsidP="00D62236">
            <w:pPr>
              <w:ind w:firstLine="369"/>
              <w:jc w:val="both"/>
              <w:rPr>
                <w:rFonts w:ascii="Times New Roman" w:hAnsi="Times New Roman" w:cs="Times New Roman"/>
              </w:rPr>
            </w:pPr>
            <w:r w:rsidRPr="00ED6085">
              <w:rPr>
                <w:rFonts w:ascii="Times New Roman" w:hAnsi="Times New Roman" w:cs="Times New Roman"/>
              </w:rPr>
              <w:t>-детский спортивно-развлекательный лагерь на 300 чел;</w:t>
            </w:r>
          </w:p>
          <w:p w:rsidR="00872258" w:rsidRPr="00ED6085" w:rsidRDefault="00872258" w:rsidP="00D62236">
            <w:pPr>
              <w:ind w:firstLine="369"/>
              <w:jc w:val="both"/>
              <w:rPr>
                <w:rFonts w:ascii="Times New Roman" w:hAnsi="Times New Roman" w:cs="Times New Roman"/>
              </w:rPr>
            </w:pPr>
            <w:r w:rsidRPr="00ED6085">
              <w:rPr>
                <w:rFonts w:ascii="Times New Roman" w:hAnsi="Times New Roman" w:cs="Times New Roman"/>
              </w:rPr>
              <w:t>-базу отдыха рыбака на 50 чел.</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2"/>
              <w:snapToGrid w:val="0"/>
              <w:ind w:left="0"/>
              <w:jc w:val="center"/>
              <w:rPr>
                <w:rFonts w:cs="Times New Roman"/>
                <w:sz w:val="22"/>
                <w:szCs w:val="22"/>
              </w:rPr>
            </w:pPr>
            <w:r w:rsidRPr="00ED6085">
              <w:rPr>
                <w:rFonts w:cs="Times New Roman"/>
                <w:sz w:val="22"/>
                <w:szCs w:val="22"/>
              </w:rPr>
              <w:t>Первая очередь – Расчётный срок</w:t>
            </w:r>
          </w:p>
        </w:tc>
      </w:tr>
    </w:tbl>
    <w:p w:rsidR="00872258" w:rsidRPr="00ED6085" w:rsidRDefault="00872258" w:rsidP="00872258">
      <w:pPr>
        <w:tabs>
          <w:tab w:val="left" w:pos="6825"/>
        </w:tabs>
        <w:snapToGrid w:val="0"/>
        <w:ind w:firstLine="567"/>
        <w:jc w:val="both"/>
        <w:rPr>
          <w:rFonts w:ascii="Times New Roman" w:eastAsia="Arial" w:hAnsi="Times New Roman" w:cs="Times New Roman"/>
          <w:b/>
        </w:rPr>
      </w:pPr>
      <w:r w:rsidRPr="00ED6085">
        <w:rPr>
          <w:rFonts w:ascii="Times New Roman" w:eastAsia="Arial" w:hAnsi="Times New Roman" w:cs="Times New Roman"/>
          <w:b/>
        </w:rPr>
        <w:t>Места размещения объектов приведены на картах №1, №2, №4, №12, №13.</w:t>
      </w:r>
    </w:p>
    <w:p w:rsidR="00872258" w:rsidRPr="00ED6085" w:rsidRDefault="00872258" w:rsidP="00872258">
      <w:pPr>
        <w:tabs>
          <w:tab w:val="left" w:pos="6825"/>
        </w:tabs>
        <w:ind w:firstLine="567"/>
        <w:jc w:val="both"/>
        <w:rPr>
          <w:rFonts w:ascii="Times New Roman" w:eastAsia="Arial" w:hAnsi="Times New Roman" w:cs="Times New Roman"/>
          <w:b/>
        </w:rPr>
      </w:pPr>
    </w:p>
    <w:p w:rsidR="00872258" w:rsidRPr="00ED6085" w:rsidRDefault="00872258" w:rsidP="00872258">
      <w:pPr>
        <w:tabs>
          <w:tab w:val="left" w:pos="6825"/>
        </w:tabs>
        <w:ind w:firstLine="567"/>
        <w:jc w:val="both"/>
        <w:rPr>
          <w:rFonts w:ascii="Times New Roman" w:hAnsi="Times New Roman" w:cs="Times New Roman"/>
          <w:b/>
          <w:iCs/>
        </w:rPr>
      </w:pPr>
      <w:r w:rsidRPr="00ED6085">
        <w:rPr>
          <w:rFonts w:ascii="Times New Roman" w:eastAsia="Arial" w:hAnsi="Times New Roman" w:cs="Times New Roman"/>
          <w:b/>
        </w:rPr>
        <w:t xml:space="preserve">2.3.6. Мероприятия </w:t>
      </w:r>
      <w:r w:rsidRPr="00ED6085">
        <w:rPr>
          <w:rFonts w:ascii="Times New Roman" w:hAnsi="Times New Roman" w:cs="Times New Roman"/>
          <w:b/>
          <w:iCs/>
        </w:rPr>
        <w:t>по сохранению, использованию и популяризации объектов культурного наследия культурного наследия, расположенных на территории поселения</w:t>
      </w:r>
    </w:p>
    <w:p w:rsidR="00872258" w:rsidRPr="00ED6085" w:rsidRDefault="00872258" w:rsidP="00872258">
      <w:pPr>
        <w:ind w:firstLine="567"/>
        <w:jc w:val="center"/>
        <w:rPr>
          <w:rFonts w:ascii="Times New Roman" w:hAnsi="Times New Roman" w:cs="Times New Roman"/>
          <w:b/>
          <w:iCs/>
        </w:rPr>
      </w:pPr>
    </w:p>
    <w:p w:rsidR="00872258" w:rsidRPr="00ED6085" w:rsidRDefault="00872258" w:rsidP="00872258">
      <w:pPr>
        <w:ind w:firstLine="567"/>
        <w:jc w:val="both"/>
        <w:rPr>
          <w:rFonts w:ascii="Times New Roman" w:hAnsi="Times New Roman" w:cs="Times New Roman"/>
        </w:rPr>
      </w:pPr>
      <w:r w:rsidRPr="00ED6085">
        <w:rPr>
          <w:rFonts w:ascii="Times New Roman" w:hAnsi="Times New Roman" w:cs="Times New Roman"/>
        </w:rPr>
        <w:t>Согласно ст. 14 Федерального закона № 131-ФЗ «Об общих принципах организации местного самоуправления в Российской Федерации» к вопросам местного значения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72258" w:rsidRPr="00ED6085" w:rsidRDefault="00872258" w:rsidP="00872258">
      <w:pPr>
        <w:ind w:firstLine="567"/>
        <w:jc w:val="both"/>
        <w:rPr>
          <w:rFonts w:ascii="Times New Roman" w:hAnsi="Times New Roman" w:cs="Times New Roman"/>
        </w:rPr>
      </w:pPr>
      <w:r w:rsidRPr="00ED6085">
        <w:rPr>
          <w:rFonts w:ascii="Times New Roman" w:hAnsi="Times New Roman" w:cs="Times New Roman"/>
        </w:rPr>
        <w:t>На территории сельского поселения отсутствуют объекты культурного наследия местного значения.</w:t>
      </w:r>
    </w:p>
    <w:p w:rsidR="00872258" w:rsidRPr="00ED6085" w:rsidRDefault="00872258" w:rsidP="00872258">
      <w:pPr>
        <w:ind w:firstLine="567"/>
        <w:jc w:val="both"/>
        <w:rPr>
          <w:rFonts w:ascii="Times New Roman" w:hAnsi="Times New Roman" w:cs="Times New Roman"/>
        </w:rPr>
      </w:pPr>
      <w:r w:rsidRPr="00ED6085">
        <w:rPr>
          <w:rFonts w:ascii="Times New Roman" w:hAnsi="Times New Roman" w:cs="Times New Roman"/>
        </w:rPr>
        <w:t>Согласно Постановлению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872258" w:rsidRPr="00ED6085" w:rsidRDefault="00872258" w:rsidP="00872258">
      <w:pPr>
        <w:ind w:firstLine="567"/>
        <w:jc w:val="both"/>
        <w:rPr>
          <w:rFonts w:ascii="Times New Roman" w:hAnsi="Times New Roman" w:cs="Times New Roman"/>
        </w:rPr>
      </w:pPr>
      <w:r w:rsidRPr="00ED6085">
        <w:rPr>
          <w:rFonts w:ascii="Times New Roman" w:hAnsi="Times New Roman" w:cs="Times New Roman"/>
        </w:rPr>
        <w:t xml:space="preserve">«Утвержденные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w:t>
      </w:r>
      <w:r w:rsidRPr="00ED6085">
        <w:rPr>
          <w:rFonts w:ascii="Times New Roman" w:hAnsi="Times New Roman" w:cs="Times New Roman"/>
        </w:rPr>
        <w:lastRenderedPageBreak/>
        <w:t>застройки, документации по планировке территории (в случае необходимости в указанные документы вносятся изменения в установленном порядке)» (п.18).</w:t>
      </w:r>
    </w:p>
    <w:p w:rsidR="00872258" w:rsidRPr="00ED6085" w:rsidRDefault="00872258" w:rsidP="00872258">
      <w:pPr>
        <w:ind w:firstLine="567"/>
        <w:jc w:val="both"/>
        <w:rPr>
          <w:rFonts w:ascii="Times New Roman" w:hAnsi="Times New Roman" w:cs="Times New Roman"/>
        </w:rPr>
      </w:pPr>
      <w:r w:rsidRPr="00ED6085">
        <w:rPr>
          <w:rFonts w:ascii="Times New Roman" w:hAnsi="Times New Roman" w:cs="Times New Roman"/>
        </w:rPr>
        <w:t xml:space="preserve">На территории Ступинского сельского поселения находится 3 объекта культурного наследия. </w:t>
      </w:r>
    </w:p>
    <w:p w:rsidR="00872258" w:rsidRPr="00ED6085" w:rsidRDefault="00872258" w:rsidP="00872258">
      <w:pPr>
        <w:ind w:left="902" w:firstLine="482"/>
        <w:rPr>
          <w:rFonts w:ascii="Times New Roman" w:hAnsi="Times New Roman" w:cs="Times New Roman"/>
          <w:b/>
        </w:rPr>
      </w:pPr>
      <w:r w:rsidRPr="00ED6085">
        <w:rPr>
          <w:rFonts w:ascii="Times New Roman" w:hAnsi="Times New Roman" w:cs="Times New Roman"/>
          <w:b/>
        </w:rPr>
        <w:t>Перечень</w:t>
      </w:r>
      <w:r w:rsidRPr="00ED6085">
        <w:rPr>
          <w:rFonts w:ascii="Times New Roman" w:hAnsi="Times New Roman" w:cs="Times New Roman"/>
          <w:b/>
          <w:spacing w:val="-6"/>
        </w:rPr>
        <w:t xml:space="preserve"> </w:t>
      </w:r>
      <w:r w:rsidRPr="00ED6085">
        <w:rPr>
          <w:rFonts w:ascii="Times New Roman" w:hAnsi="Times New Roman" w:cs="Times New Roman"/>
          <w:b/>
        </w:rPr>
        <w:t>мероприятий</w:t>
      </w:r>
      <w:r w:rsidRPr="00ED6085">
        <w:rPr>
          <w:rFonts w:ascii="Times New Roman" w:hAnsi="Times New Roman" w:cs="Times New Roman"/>
          <w:b/>
          <w:spacing w:val="-6"/>
        </w:rPr>
        <w:t xml:space="preserve"> </w:t>
      </w:r>
      <w:r w:rsidRPr="00ED6085">
        <w:rPr>
          <w:rFonts w:ascii="Times New Roman" w:hAnsi="Times New Roman" w:cs="Times New Roman"/>
          <w:b/>
        </w:rPr>
        <w:t>по</w:t>
      </w:r>
      <w:r w:rsidRPr="00ED6085">
        <w:rPr>
          <w:rFonts w:ascii="Times New Roman" w:hAnsi="Times New Roman" w:cs="Times New Roman"/>
          <w:b/>
          <w:spacing w:val="-6"/>
        </w:rPr>
        <w:t xml:space="preserve"> </w:t>
      </w:r>
      <w:r w:rsidRPr="00ED6085">
        <w:rPr>
          <w:rFonts w:ascii="Times New Roman" w:hAnsi="Times New Roman" w:cs="Times New Roman"/>
          <w:b/>
        </w:rPr>
        <w:t>сохранению,</w:t>
      </w:r>
      <w:r w:rsidRPr="00ED6085">
        <w:rPr>
          <w:rFonts w:ascii="Times New Roman" w:hAnsi="Times New Roman" w:cs="Times New Roman"/>
          <w:b/>
          <w:spacing w:val="-6"/>
        </w:rPr>
        <w:t xml:space="preserve"> </w:t>
      </w:r>
      <w:r w:rsidRPr="00ED6085">
        <w:rPr>
          <w:rFonts w:ascii="Times New Roman" w:hAnsi="Times New Roman" w:cs="Times New Roman"/>
          <w:b/>
        </w:rPr>
        <w:t>использованию</w:t>
      </w:r>
      <w:r w:rsidRPr="00ED6085">
        <w:rPr>
          <w:rFonts w:ascii="Times New Roman" w:hAnsi="Times New Roman" w:cs="Times New Roman"/>
          <w:b/>
          <w:spacing w:val="-7"/>
        </w:rPr>
        <w:t xml:space="preserve"> </w:t>
      </w:r>
      <w:r w:rsidRPr="00ED6085">
        <w:rPr>
          <w:rFonts w:ascii="Times New Roman" w:hAnsi="Times New Roman" w:cs="Times New Roman"/>
          <w:b/>
        </w:rPr>
        <w:t>и</w:t>
      </w:r>
      <w:r w:rsidRPr="00ED6085">
        <w:rPr>
          <w:rFonts w:ascii="Times New Roman" w:hAnsi="Times New Roman" w:cs="Times New Roman"/>
          <w:b/>
          <w:spacing w:val="-7"/>
        </w:rPr>
        <w:t xml:space="preserve"> </w:t>
      </w:r>
      <w:r w:rsidRPr="00ED6085">
        <w:rPr>
          <w:rFonts w:ascii="Times New Roman" w:hAnsi="Times New Roman" w:cs="Times New Roman"/>
          <w:b/>
        </w:rPr>
        <w:t>популяризации объектов культурного наследия, расположенных на территории поселения</w:t>
      </w:r>
    </w:p>
    <w:tbl>
      <w:tblPr>
        <w:tblW w:w="9371" w:type="dxa"/>
        <w:tblInd w:w="55" w:type="dxa"/>
        <w:tblLayout w:type="fixed"/>
        <w:tblCellMar>
          <w:top w:w="55" w:type="dxa"/>
          <w:left w:w="55" w:type="dxa"/>
          <w:bottom w:w="55" w:type="dxa"/>
          <w:right w:w="55" w:type="dxa"/>
        </w:tblCellMar>
        <w:tblLook w:val="0000" w:firstRow="0" w:lastRow="0" w:firstColumn="0" w:lastColumn="0" w:noHBand="0" w:noVBand="0"/>
      </w:tblPr>
      <w:tblGrid>
        <w:gridCol w:w="651"/>
        <w:gridCol w:w="7088"/>
        <w:gridCol w:w="1632"/>
      </w:tblGrid>
      <w:tr w:rsidR="00ED6085" w:rsidRPr="00ED6085" w:rsidTr="00D62236">
        <w:trPr>
          <w:trHeight w:val="479"/>
        </w:trPr>
        <w:tc>
          <w:tcPr>
            <w:tcW w:w="65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872258" w:rsidRPr="00ED6085" w:rsidRDefault="00872258" w:rsidP="00D62236">
            <w:pPr>
              <w:pStyle w:val="af9"/>
              <w:jc w:val="center"/>
              <w:rPr>
                <w:rFonts w:eastAsia="Times New Roman"/>
                <w:b/>
                <w:bCs/>
                <w:sz w:val="22"/>
                <w:szCs w:val="22"/>
              </w:rPr>
            </w:pPr>
            <w:r w:rsidRPr="00ED6085">
              <w:rPr>
                <w:rFonts w:eastAsia="Times New Roman"/>
                <w:b/>
                <w:bCs/>
                <w:sz w:val="22"/>
                <w:szCs w:val="22"/>
              </w:rPr>
              <w:t>№ п</w:t>
            </w:r>
            <w:r w:rsidRPr="00ED6085">
              <w:rPr>
                <w:b/>
                <w:bCs/>
                <w:sz w:val="22"/>
                <w:szCs w:val="22"/>
              </w:rPr>
              <w:t>/</w:t>
            </w:r>
            <w:r w:rsidRPr="00ED6085">
              <w:rPr>
                <w:rFonts w:eastAsia="Times New Roman"/>
                <w:b/>
                <w:bCs/>
                <w:sz w:val="22"/>
                <w:szCs w:val="22"/>
              </w:rPr>
              <w:t>п</w:t>
            </w:r>
          </w:p>
        </w:tc>
        <w:tc>
          <w:tcPr>
            <w:tcW w:w="708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872258" w:rsidRPr="00ED6085" w:rsidRDefault="00872258" w:rsidP="00D62236">
            <w:pPr>
              <w:pStyle w:val="af9"/>
              <w:jc w:val="center"/>
              <w:rPr>
                <w:rFonts w:eastAsia="Times New Roman"/>
                <w:b/>
                <w:bCs/>
                <w:sz w:val="22"/>
                <w:szCs w:val="22"/>
              </w:rPr>
            </w:pPr>
            <w:r w:rsidRPr="00ED6085">
              <w:rPr>
                <w:rFonts w:eastAsia="Times New Roman"/>
                <w:b/>
                <w:bCs/>
                <w:sz w:val="22"/>
                <w:szCs w:val="22"/>
              </w:rPr>
              <w:t>Наименование мероприятия</w:t>
            </w:r>
          </w:p>
        </w:tc>
        <w:tc>
          <w:tcPr>
            <w:tcW w:w="163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872258" w:rsidRPr="00ED6085" w:rsidRDefault="00872258" w:rsidP="00D62236">
            <w:pPr>
              <w:pStyle w:val="af9"/>
              <w:jc w:val="center"/>
              <w:rPr>
                <w:rFonts w:eastAsia="Times New Roman"/>
                <w:b/>
                <w:bCs/>
                <w:sz w:val="22"/>
                <w:szCs w:val="22"/>
              </w:rPr>
            </w:pPr>
            <w:r w:rsidRPr="00ED6085">
              <w:rPr>
                <w:rFonts w:eastAsia="Times New Roman"/>
                <w:b/>
                <w:bCs/>
                <w:sz w:val="22"/>
                <w:szCs w:val="22"/>
              </w:rPr>
              <w:t>Сроки реализации</w:t>
            </w:r>
          </w:p>
        </w:tc>
      </w:tr>
      <w:tr w:rsidR="00ED6085" w:rsidRPr="00ED6085" w:rsidTr="00D62236">
        <w:trPr>
          <w:trHeight w:val="537"/>
        </w:trPr>
        <w:tc>
          <w:tcPr>
            <w:tcW w:w="651" w:type="dxa"/>
            <w:tcBorders>
              <w:top w:val="single" w:sz="2" w:space="0" w:color="000000"/>
              <w:left w:val="single" w:sz="2" w:space="0" w:color="000000"/>
              <w:bottom w:val="single" w:sz="2" w:space="0" w:color="000000"/>
              <w:right w:val="single" w:sz="2" w:space="0" w:color="000000"/>
            </w:tcBorders>
          </w:tcPr>
          <w:p w:rsidR="00872258" w:rsidRPr="00ED6085" w:rsidRDefault="00872258" w:rsidP="00D62236">
            <w:pPr>
              <w:pStyle w:val="af9"/>
              <w:jc w:val="center"/>
              <w:rPr>
                <w:sz w:val="22"/>
                <w:szCs w:val="22"/>
              </w:rPr>
            </w:pPr>
            <w:r w:rsidRPr="00ED6085">
              <w:rPr>
                <w:sz w:val="22"/>
                <w:szCs w:val="22"/>
              </w:rPr>
              <w:t>1</w:t>
            </w:r>
          </w:p>
        </w:tc>
        <w:tc>
          <w:tcPr>
            <w:tcW w:w="7088" w:type="dxa"/>
            <w:tcBorders>
              <w:top w:val="single" w:sz="2" w:space="0" w:color="000000"/>
              <w:left w:val="single" w:sz="2" w:space="0" w:color="000000"/>
              <w:bottom w:val="single" w:sz="2" w:space="0" w:color="000000"/>
              <w:right w:val="single" w:sz="2" w:space="0" w:color="000000"/>
            </w:tcBorders>
          </w:tcPr>
          <w:p w:rsidR="00872258" w:rsidRPr="00ED6085" w:rsidRDefault="00872258" w:rsidP="00D62236">
            <w:pPr>
              <w:tabs>
                <w:tab w:val="left" w:pos="6816"/>
              </w:tabs>
              <w:snapToGrid w:val="0"/>
              <w:jc w:val="both"/>
              <w:rPr>
                <w:rFonts w:ascii="Times New Roman" w:hAnsi="Times New Roman" w:cs="Times New Roman"/>
                <w:spacing w:val="-10"/>
              </w:rPr>
            </w:pPr>
            <w:r w:rsidRPr="00ED6085">
              <w:rPr>
                <w:rFonts w:ascii="Times New Roman" w:hAnsi="Times New Roman" w:cs="Times New Roman"/>
                <w:spacing w:val="-4"/>
              </w:rPr>
              <w:t>Проведение</w:t>
            </w:r>
            <w:r w:rsidRPr="00ED6085">
              <w:rPr>
                <w:rFonts w:ascii="Times New Roman" w:hAnsi="Times New Roman" w:cs="Times New Roman"/>
                <w:spacing w:val="-11"/>
              </w:rPr>
              <w:t xml:space="preserve"> </w:t>
            </w:r>
            <w:r w:rsidRPr="00ED6085">
              <w:rPr>
                <w:rFonts w:ascii="Times New Roman" w:hAnsi="Times New Roman" w:cs="Times New Roman"/>
                <w:spacing w:val="-4"/>
              </w:rPr>
              <w:t>историко-культурной</w:t>
            </w:r>
            <w:r w:rsidRPr="00ED6085">
              <w:rPr>
                <w:rFonts w:ascii="Times New Roman" w:hAnsi="Times New Roman" w:cs="Times New Roman"/>
                <w:spacing w:val="-11"/>
              </w:rPr>
              <w:t xml:space="preserve"> </w:t>
            </w:r>
            <w:r w:rsidRPr="00ED6085">
              <w:rPr>
                <w:rFonts w:ascii="Times New Roman" w:hAnsi="Times New Roman" w:cs="Times New Roman"/>
                <w:spacing w:val="-4"/>
              </w:rPr>
              <w:t>экспертизы</w:t>
            </w:r>
            <w:r w:rsidRPr="00ED6085">
              <w:rPr>
                <w:rFonts w:ascii="Times New Roman" w:hAnsi="Times New Roman" w:cs="Times New Roman"/>
                <w:spacing w:val="-11"/>
              </w:rPr>
              <w:t xml:space="preserve"> </w:t>
            </w:r>
            <w:r w:rsidRPr="00ED6085">
              <w:rPr>
                <w:rFonts w:ascii="Times New Roman" w:hAnsi="Times New Roman" w:cs="Times New Roman"/>
                <w:spacing w:val="-4"/>
              </w:rPr>
              <w:t>в</w:t>
            </w:r>
            <w:r w:rsidRPr="00ED6085">
              <w:rPr>
                <w:rFonts w:ascii="Times New Roman" w:hAnsi="Times New Roman" w:cs="Times New Roman"/>
                <w:spacing w:val="-11"/>
              </w:rPr>
              <w:t xml:space="preserve"> </w:t>
            </w:r>
            <w:r w:rsidRPr="00ED6085">
              <w:rPr>
                <w:rFonts w:ascii="Times New Roman" w:hAnsi="Times New Roman" w:cs="Times New Roman"/>
                <w:spacing w:val="-4"/>
              </w:rPr>
              <w:t xml:space="preserve">отношении </w:t>
            </w:r>
            <w:r w:rsidRPr="00ED6085">
              <w:rPr>
                <w:rFonts w:ascii="Times New Roman" w:hAnsi="Times New Roman" w:cs="Times New Roman"/>
                <w:spacing w:val="-6"/>
              </w:rPr>
              <w:t>земельных</w:t>
            </w:r>
            <w:r w:rsidRPr="00ED6085">
              <w:rPr>
                <w:rFonts w:ascii="Times New Roman" w:hAnsi="Times New Roman" w:cs="Times New Roman"/>
                <w:spacing w:val="-11"/>
              </w:rPr>
              <w:t xml:space="preserve"> </w:t>
            </w:r>
            <w:r w:rsidRPr="00ED6085">
              <w:rPr>
                <w:rFonts w:ascii="Times New Roman" w:hAnsi="Times New Roman" w:cs="Times New Roman"/>
                <w:spacing w:val="-6"/>
              </w:rPr>
              <w:t>участков,</w:t>
            </w:r>
            <w:r w:rsidRPr="00ED6085">
              <w:rPr>
                <w:rFonts w:ascii="Times New Roman" w:hAnsi="Times New Roman" w:cs="Times New Roman"/>
                <w:spacing w:val="-9"/>
              </w:rPr>
              <w:t xml:space="preserve"> </w:t>
            </w:r>
            <w:r w:rsidRPr="00ED6085">
              <w:rPr>
                <w:rFonts w:ascii="Times New Roman" w:hAnsi="Times New Roman" w:cs="Times New Roman"/>
                <w:spacing w:val="-6"/>
              </w:rPr>
              <w:t>подлежащих</w:t>
            </w:r>
            <w:r w:rsidRPr="00ED6085">
              <w:rPr>
                <w:rFonts w:ascii="Times New Roman" w:hAnsi="Times New Roman" w:cs="Times New Roman"/>
                <w:spacing w:val="-9"/>
              </w:rPr>
              <w:t xml:space="preserve"> </w:t>
            </w:r>
            <w:r w:rsidRPr="00ED6085">
              <w:rPr>
                <w:rFonts w:ascii="Times New Roman" w:hAnsi="Times New Roman" w:cs="Times New Roman"/>
                <w:spacing w:val="-6"/>
              </w:rPr>
              <w:t>освоению.</w:t>
            </w:r>
            <w:r w:rsidRPr="00ED6085">
              <w:rPr>
                <w:rFonts w:ascii="Times New Roman" w:hAnsi="Times New Roman" w:cs="Times New Roman"/>
                <w:spacing w:val="-9"/>
              </w:rPr>
              <w:t xml:space="preserve"> </w:t>
            </w:r>
            <w:r w:rsidRPr="00ED6085">
              <w:rPr>
                <w:rFonts w:ascii="Times New Roman" w:hAnsi="Times New Roman" w:cs="Times New Roman"/>
                <w:spacing w:val="-6"/>
              </w:rPr>
              <w:t>Перед</w:t>
            </w:r>
            <w:r w:rsidRPr="00ED6085">
              <w:rPr>
                <w:rFonts w:ascii="Times New Roman" w:hAnsi="Times New Roman" w:cs="Times New Roman"/>
                <w:spacing w:val="-9"/>
              </w:rPr>
              <w:t xml:space="preserve"> </w:t>
            </w:r>
            <w:r w:rsidRPr="00ED6085">
              <w:rPr>
                <w:rFonts w:ascii="Times New Roman" w:hAnsi="Times New Roman" w:cs="Times New Roman"/>
                <w:spacing w:val="-6"/>
              </w:rPr>
              <w:t xml:space="preserve">выдачей </w:t>
            </w:r>
            <w:r w:rsidRPr="00ED6085">
              <w:rPr>
                <w:rFonts w:ascii="Times New Roman" w:hAnsi="Times New Roman" w:cs="Times New Roman"/>
              </w:rPr>
              <w:t>градостроительного</w:t>
            </w:r>
            <w:r w:rsidRPr="00ED6085">
              <w:rPr>
                <w:rFonts w:ascii="Times New Roman" w:hAnsi="Times New Roman" w:cs="Times New Roman"/>
                <w:spacing w:val="53"/>
                <w:w w:val="150"/>
              </w:rPr>
              <w:t xml:space="preserve"> </w:t>
            </w:r>
            <w:r w:rsidRPr="00ED6085">
              <w:rPr>
                <w:rFonts w:ascii="Times New Roman" w:hAnsi="Times New Roman" w:cs="Times New Roman"/>
              </w:rPr>
              <w:t>плана</w:t>
            </w:r>
            <w:r w:rsidRPr="00ED6085">
              <w:rPr>
                <w:rFonts w:ascii="Times New Roman" w:hAnsi="Times New Roman" w:cs="Times New Roman"/>
                <w:spacing w:val="54"/>
                <w:w w:val="150"/>
              </w:rPr>
              <w:t xml:space="preserve"> </w:t>
            </w:r>
            <w:r w:rsidRPr="00ED6085">
              <w:rPr>
                <w:rFonts w:ascii="Times New Roman" w:hAnsi="Times New Roman" w:cs="Times New Roman"/>
              </w:rPr>
              <w:t>орган</w:t>
            </w:r>
            <w:r w:rsidRPr="00ED6085">
              <w:rPr>
                <w:rFonts w:ascii="Times New Roman" w:hAnsi="Times New Roman" w:cs="Times New Roman"/>
                <w:spacing w:val="53"/>
                <w:w w:val="150"/>
              </w:rPr>
              <w:t xml:space="preserve"> </w:t>
            </w:r>
            <w:r w:rsidRPr="00ED6085">
              <w:rPr>
                <w:rFonts w:ascii="Times New Roman" w:hAnsi="Times New Roman" w:cs="Times New Roman"/>
                <w:spacing w:val="-2"/>
              </w:rPr>
              <w:t>местного</w:t>
            </w:r>
            <w:r w:rsidRPr="00ED6085">
              <w:rPr>
                <w:rFonts w:ascii="Times New Roman" w:hAnsi="Times New Roman" w:cs="Times New Roman"/>
                <w:spacing w:val="-10"/>
              </w:rPr>
              <w:t xml:space="preserve"> </w:t>
            </w:r>
            <w:r w:rsidRPr="00ED6085">
              <w:rPr>
                <w:rFonts w:ascii="Times New Roman" w:hAnsi="Times New Roman" w:cs="Times New Roman"/>
              </w:rPr>
              <w:t>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r w:rsidRPr="00ED6085">
              <w:rPr>
                <w:rFonts w:ascii="Times New Roman" w:hAnsi="Times New Roman" w:cs="Times New Roman"/>
                <w:spacing w:val="-10"/>
              </w:rPr>
              <w:t>.</w:t>
            </w:r>
          </w:p>
        </w:tc>
        <w:tc>
          <w:tcPr>
            <w:tcW w:w="1632" w:type="dxa"/>
            <w:tcBorders>
              <w:top w:val="single" w:sz="2" w:space="0" w:color="000000"/>
              <w:left w:val="single" w:sz="2" w:space="0" w:color="000000"/>
              <w:bottom w:val="single" w:sz="2" w:space="0" w:color="000000"/>
              <w:right w:val="single" w:sz="2" w:space="0" w:color="000000"/>
            </w:tcBorders>
          </w:tcPr>
          <w:p w:rsidR="00872258" w:rsidRPr="00ED6085" w:rsidRDefault="00872258" w:rsidP="00D62236">
            <w:pPr>
              <w:pStyle w:val="af9"/>
              <w:jc w:val="center"/>
              <w:rPr>
                <w:sz w:val="22"/>
                <w:szCs w:val="22"/>
              </w:rPr>
            </w:pPr>
            <w:r w:rsidRPr="00ED6085">
              <w:rPr>
                <w:sz w:val="22"/>
                <w:szCs w:val="22"/>
              </w:rPr>
              <w:t>Первая очередь</w:t>
            </w:r>
          </w:p>
        </w:tc>
      </w:tr>
      <w:tr w:rsidR="00ED6085" w:rsidRPr="00ED6085" w:rsidTr="00D62236">
        <w:trPr>
          <w:trHeight w:val="366"/>
        </w:trPr>
        <w:tc>
          <w:tcPr>
            <w:tcW w:w="651" w:type="dxa"/>
            <w:tcBorders>
              <w:top w:val="single" w:sz="2" w:space="0" w:color="000000"/>
              <w:left w:val="single" w:sz="2" w:space="0" w:color="000000"/>
              <w:bottom w:val="single" w:sz="2" w:space="0" w:color="000000"/>
              <w:right w:val="single" w:sz="2" w:space="0" w:color="000000"/>
            </w:tcBorders>
          </w:tcPr>
          <w:p w:rsidR="00872258" w:rsidRPr="00ED6085" w:rsidRDefault="00872258" w:rsidP="00D62236">
            <w:pPr>
              <w:pStyle w:val="af9"/>
              <w:jc w:val="center"/>
              <w:rPr>
                <w:sz w:val="22"/>
                <w:szCs w:val="22"/>
              </w:rPr>
            </w:pPr>
            <w:r w:rsidRPr="00ED6085">
              <w:rPr>
                <w:sz w:val="22"/>
                <w:szCs w:val="22"/>
              </w:rPr>
              <w:t>2</w:t>
            </w:r>
          </w:p>
        </w:tc>
        <w:tc>
          <w:tcPr>
            <w:tcW w:w="7088" w:type="dxa"/>
            <w:tcBorders>
              <w:top w:val="single" w:sz="2" w:space="0" w:color="000000"/>
              <w:left w:val="single" w:sz="2" w:space="0" w:color="000000"/>
              <w:bottom w:val="single" w:sz="2" w:space="0" w:color="000000"/>
              <w:right w:val="single" w:sz="2" w:space="0" w:color="000000"/>
            </w:tcBorders>
          </w:tcPr>
          <w:p w:rsidR="00872258" w:rsidRPr="00ED6085" w:rsidRDefault="00872258" w:rsidP="00D62236">
            <w:pPr>
              <w:autoSpaceDE w:val="0"/>
              <w:autoSpaceDN w:val="0"/>
              <w:adjustRightInd w:val="0"/>
              <w:jc w:val="both"/>
              <w:rPr>
                <w:rFonts w:ascii="Times New Roman" w:hAnsi="Times New Roman" w:cs="Times New Roman"/>
              </w:rPr>
            </w:pPr>
            <w:r w:rsidRPr="00ED6085">
              <w:rPr>
                <w:rFonts w:ascii="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632" w:type="dxa"/>
            <w:tcBorders>
              <w:top w:val="single" w:sz="2" w:space="0" w:color="000000"/>
              <w:left w:val="single" w:sz="2" w:space="0" w:color="000000"/>
              <w:bottom w:val="single" w:sz="2" w:space="0" w:color="000000"/>
              <w:right w:val="single" w:sz="2" w:space="0" w:color="000000"/>
            </w:tcBorders>
          </w:tcPr>
          <w:p w:rsidR="00872258" w:rsidRPr="00ED6085" w:rsidRDefault="00872258" w:rsidP="00D62236">
            <w:pPr>
              <w:pStyle w:val="af9"/>
              <w:jc w:val="center"/>
              <w:rPr>
                <w:sz w:val="22"/>
                <w:szCs w:val="22"/>
              </w:rPr>
            </w:pPr>
            <w:r w:rsidRPr="00ED6085">
              <w:rPr>
                <w:sz w:val="22"/>
                <w:szCs w:val="22"/>
              </w:rPr>
              <w:t>Первая очередь</w:t>
            </w:r>
          </w:p>
        </w:tc>
      </w:tr>
    </w:tbl>
    <w:p w:rsidR="00872258" w:rsidRPr="00ED6085" w:rsidRDefault="00872258" w:rsidP="00872258">
      <w:pPr>
        <w:ind w:firstLine="555"/>
        <w:jc w:val="both"/>
        <w:rPr>
          <w:rFonts w:ascii="Times New Roman" w:hAnsi="Times New Roman" w:cs="Times New Roman"/>
          <w:b/>
          <w:bCs/>
          <w:iCs/>
        </w:rPr>
      </w:pPr>
      <w:r w:rsidRPr="00ED6085">
        <w:rPr>
          <w:rFonts w:ascii="Times New Roman" w:hAnsi="Times New Roman" w:cs="Times New Roman"/>
          <w:b/>
          <w:bCs/>
          <w:iCs/>
        </w:rPr>
        <w:t>Места размещения объектов специального назначения на схемах №№1-5.</w:t>
      </w:r>
    </w:p>
    <w:p w:rsidR="00872258" w:rsidRPr="00ED6085" w:rsidRDefault="00872258" w:rsidP="00872258">
      <w:pPr>
        <w:jc w:val="both"/>
        <w:rPr>
          <w:rFonts w:ascii="Times New Roman" w:hAnsi="Times New Roman" w:cs="Times New Roman"/>
          <w:b/>
        </w:rPr>
      </w:pPr>
    </w:p>
    <w:p w:rsidR="00872258" w:rsidRPr="00ED6085" w:rsidRDefault="00872258" w:rsidP="00872258">
      <w:pPr>
        <w:pStyle w:val="ConsPlusNormal0"/>
        <w:widowControl/>
        <w:ind w:firstLine="567"/>
        <w:jc w:val="center"/>
        <w:rPr>
          <w:rFonts w:ascii="Times New Roman" w:hAnsi="Times New Roman" w:cs="Times New Roman"/>
          <w:b/>
          <w:sz w:val="24"/>
          <w:szCs w:val="24"/>
        </w:rPr>
      </w:pPr>
      <w:r w:rsidRPr="00ED6085">
        <w:rPr>
          <w:rFonts w:ascii="Times New Roman" w:hAnsi="Times New Roman" w:cs="Times New Roman"/>
          <w:b/>
          <w:sz w:val="24"/>
          <w:szCs w:val="24"/>
        </w:rPr>
        <w:t>2.3.7. Мероприятия по организации площадок для накопления твердых коммунальных отходов, организации мест захоронения</w:t>
      </w:r>
    </w:p>
    <w:tbl>
      <w:tblPr>
        <w:tblW w:w="0" w:type="auto"/>
        <w:tblInd w:w="43" w:type="dxa"/>
        <w:tblLayout w:type="fixed"/>
        <w:tblCellMar>
          <w:top w:w="55" w:type="dxa"/>
          <w:left w:w="55" w:type="dxa"/>
          <w:bottom w:w="55" w:type="dxa"/>
          <w:right w:w="55" w:type="dxa"/>
        </w:tblCellMar>
        <w:tblLook w:val="0000" w:firstRow="0" w:lastRow="0" w:firstColumn="0" w:lastColumn="0" w:noHBand="0" w:noVBand="0"/>
      </w:tblPr>
      <w:tblGrid>
        <w:gridCol w:w="593"/>
        <w:gridCol w:w="7167"/>
        <w:gridCol w:w="1608"/>
      </w:tblGrid>
      <w:tr w:rsidR="00ED6085" w:rsidRPr="00ED6085" w:rsidTr="00D62236">
        <w:trPr>
          <w:trHeight w:val="276"/>
        </w:trPr>
        <w:tc>
          <w:tcPr>
            <w:tcW w:w="593" w:type="dxa"/>
            <w:tcBorders>
              <w:top w:val="single" w:sz="4" w:space="0" w:color="000000"/>
              <w:left w:val="single" w:sz="4" w:space="0" w:color="000000"/>
              <w:bottom w:val="single" w:sz="4" w:space="0" w:color="000000"/>
            </w:tcBorders>
            <w:shd w:val="clear" w:color="auto" w:fill="D9D9D9" w:themeFill="background1" w:themeFillShade="D9"/>
          </w:tcPr>
          <w:p w:rsidR="00872258" w:rsidRPr="00ED6085" w:rsidRDefault="00872258" w:rsidP="00D62236">
            <w:pPr>
              <w:pStyle w:val="af9"/>
              <w:snapToGrid w:val="0"/>
              <w:jc w:val="center"/>
              <w:rPr>
                <w:b/>
                <w:bCs/>
              </w:rPr>
            </w:pPr>
            <w:r w:rsidRPr="00ED6085">
              <w:rPr>
                <w:b/>
                <w:bCs/>
              </w:rPr>
              <w:t>№ п/п</w:t>
            </w:r>
          </w:p>
        </w:tc>
        <w:tc>
          <w:tcPr>
            <w:tcW w:w="7167" w:type="dxa"/>
            <w:tcBorders>
              <w:top w:val="single" w:sz="4" w:space="0" w:color="000000"/>
              <w:left w:val="single" w:sz="4" w:space="0" w:color="000000"/>
              <w:bottom w:val="single" w:sz="4" w:space="0" w:color="000000"/>
            </w:tcBorders>
            <w:shd w:val="clear" w:color="auto" w:fill="D9D9D9" w:themeFill="background1" w:themeFillShade="D9"/>
          </w:tcPr>
          <w:p w:rsidR="00872258" w:rsidRPr="00ED6085" w:rsidRDefault="00872258" w:rsidP="00D62236">
            <w:pPr>
              <w:pStyle w:val="af9"/>
              <w:snapToGrid w:val="0"/>
              <w:jc w:val="center"/>
              <w:rPr>
                <w:b/>
                <w:bCs/>
              </w:rPr>
            </w:pPr>
            <w:r w:rsidRPr="00ED6085">
              <w:rPr>
                <w:b/>
                <w:bCs/>
              </w:rPr>
              <w:t>Наименование мероприятия</w:t>
            </w:r>
          </w:p>
        </w:tc>
        <w:tc>
          <w:tcPr>
            <w:tcW w:w="16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72258" w:rsidRPr="00ED6085" w:rsidRDefault="00872258" w:rsidP="00D62236">
            <w:pPr>
              <w:pStyle w:val="af9"/>
              <w:snapToGrid w:val="0"/>
              <w:jc w:val="center"/>
              <w:rPr>
                <w:b/>
                <w:bCs/>
              </w:rPr>
            </w:pPr>
            <w:r w:rsidRPr="00ED6085">
              <w:rPr>
                <w:b/>
                <w:bCs/>
              </w:rPr>
              <w:t>Сроки реализации</w:t>
            </w:r>
          </w:p>
        </w:tc>
      </w:tr>
      <w:tr w:rsidR="00ED6085" w:rsidRPr="00ED6085" w:rsidTr="00D62236">
        <w:trPr>
          <w:trHeight w:val="276"/>
        </w:trPr>
        <w:tc>
          <w:tcPr>
            <w:tcW w:w="593"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pPr>
            <w:r w:rsidRPr="00ED6085">
              <w:t>1</w:t>
            </w:r>
          </w:p>
        </w:tc>
        <w:tc>
          <w:tcPr>
            <w:tcW w:w="7167" w:type="dxa"/>
            <w:tcBorders>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eastAsia="TimesNewRomanPSMT" w:hAnsi="Times New Roman" w:cs="Times New Roman"/>
              </w:rPr>
            </w:pPr>
            <w:r w:rsidRPr="00ED6085">
              <w:rPr>
                <w:rFonts w:ascii="Times New Roman" w:eastAsia="TimesNewRomanPSMT" w:hAnsi="Times New Roman" w:cs="Times New Roman"/>
              </w:rPr>
              <w:t xml:space="preserve">Разработка </w:t>
            </w:r>
            <w:r w:rsidRPr="00ED6085">
              <w:rPr>
                <w:rFonts w:ascii="Times New Roman" w:hAnsi="Times New Roman" w:cs="Times New Roman"/>
              </w:rPr>
              <w:t xml:space="preserve">схемы расположения мест накопления </w:t>
            </w:r>
            <w:r w:rsidRPr="00ED6085">
              <w:rPr>
                <w:rFonts w:ascii="Times New Roman" w:hAnsi="Times New Roman" w:cs="Times New Roman"/>
                <w:lang w:eastAsia="ru-RU"/>
              </w:rPr>
              <w:t>твердых коммунальных отходов</w:t>
            </w:r>
            <w:r w:rsidRPr="00ED6085">
              <w:rPr>
                <w:rFonts w:ascii="Times New Roman" w:hAnsi="Times New Roman" w:cs="Times New Roman"/>
              </w:rPr>
              <w:t xml:space="preserve"> на территории сельского поселения</w:t>
            </w:r>
          </w:p>
        </w:tc>
        <w:tc>
          <w:tcPr>
            <w:tcW w:w="1608"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pPr>
            <w:r w:rsidRPr="00ED6085">
              <w:t>Первая очередь</w:t>
            </w:r>
          </w:p>
        </w:tc>
      </w:tr>
      <w:tr w:rsidR="00ED6085" w:rsidRPr="00ED6085" w:rsidTr="00D62236">
        <w:trPr>
          <w:trHeight w:val="276"/>
        </w:trPr>
        <w:tc>
          <w:tcPr>
            <w:tcW w:w="593"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pPr>
            <w:r w:rsidRPr="00ED6085">
              <w:t>2</w:t>
            </w:r>
          </w:p>
        </w:tc>
        <w:tc>
          <w:tcPr>
            <w:tcW w:w="7167" w:type="dxa"/>
            <w:tcBorders>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eastAsia="TimesNewRomanPSMT" w:hAnsi="Times New Roman" w:cs="Times New Roman"/>
              </w:rPr>
            </w:pPr>
            <w:r w:rsidRPr="00ED6085">
              <w:rPr>
                <w:rFonts w:ascii="Times New Roman" w:eastAsia="TimesNewRomanPSMT" w:hAnsi="Times New Roman" w:cs="Times New Roman"/>
              </w:rPr>
              <w:t xml:space="preserve">Устройство </w:t>
            </w:r>
            <w:r w:rsidRPr="00ED6085">
              <w:rPr>
                <w:rFonts w:ascii="Times New Roman" w:hAnsi="Times New Roman" w:cs="Times New Roman"/>
                <w:lang w:eastAsia="ru-RU"/>
              </w:rPr>
              <w:t>площадок для накопления твердых коммунальных отходов</w:t>
            </w:r>
            <w:r w:rsidRPr="00ED6085">
              <w:rPr>
                <w:rFonts w:ascii="Times New Roman" w:eastAsia="TimesNewRomanPSMT" w:hAnsi="Times New Roman" w:cs="Times New Roman"/>
              </w:rPr>
              <w:t xml:space="preserve"> на территории новой застройки и проектируемых рекреационных зон.</w:t>
            </w:r>
          </w:p>
        </w:tc>
        <w:tc>
          <w:tcPr>
            <w:tcW w:w="1608"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pPr>
            <w:r w:rsidRPr="00ED6085">
              <w:t>Первая очередь</w:t>
            </w:r>
          </w:p>
        </w:tc>
      </w:tr>
      <w:tr w:rsidR="00ED6085" w:rsidRPr="00ED6085" w:rsidTr="00D62236">
        <w:trPr>
          <w:trHeight w:val="276"/>
        </w:trPr>
        <w:tc>
          <w:tcPr>
            <w:tcW w:w="593"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pPr>
            <w:r w:rsidRPr="00ED6085">
              <w:t>3</w:t>
            </w:r>
          </w:p>
        </w:tc>
        <w:tc>
          <w:tcPr>
            <w:tcW w:w="7167" w:type="dxa"/>
            <w:tcBorders>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 xml:space="preserve">Благоустройство территории кладбищ: </w:t>
            </w:r>
          </w:p>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 xml:space="preserve">- уборка и очистка территории; </w:t>
            </w:r>
          </w:p>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 xml:space="preserve">- устройство </w:t>
            </w:r>
            <w:r w:rsidRPr="00ED6085">
              <w:rPr>
                <w:rFonts w:ascii="Times New Roman" w:hAnsi="Times New Roman" w:cs="Times New Roman"/>
                <w:lang w:eastAsia="ru-RU"/>
              </w:rPr>
              <w:t>площадок для накопления твердых коммунальных отходов</w:t>
            </w:r>
            <w:r w:rsidRPr="00ED6085">
              <w:rPr>
                <w:rFonts w:ascii="Times New Roman" w:hAnsi="Times New Roman" w:cs="Times New Roman"/>
              </w:rPr>
              <w:t>.</w:t>
            </w:r>
          </w:p>
        </w:tc>
        <w:tc>
          <w:tcPr>
            <w:tcW w:w="1608"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pPr>
            <w:r w:rsidRPr="00ED6085">
              <w:t>Первая очередь</w:t>
            </w:r>
          </w:p>
        </w:tc>
      </w:tr>
    </w:tbl>
    <w:p w:rsidR="00872258" w:rsidRPr="00ED6085" w:rsidRDefault="00872258" w:rsidP="00872258">
      <w:pPr>
        <w:ind w:firstLine="555"/>
        <w:jc w:val="both"/>
        <w:rPr>
          <w:rFonts w:ascii="Times New Roman" w:hAnsi="Times New Roman" w:cs="Times New Roman"/>
          <w:b/>
          <w:bCs/>
          <w:iCs/>
        </w:rPr>
      </w:pPr>
      <w:r w:rsidRPr="00ED6085">
        <w:rPr>
          <w:rFonts w:ascii="Times New Roman" w:hAnsi="Times New Roman" w:cs="Times New Roman"/>
          <w:b/>
          <w:bCs/>
          <w:iCs/>
        </w:rPr>
        <w:t>Места размещения объектов специального назначения на схемах №№1-5.</w:t>
      </w:r>
    </w:p>
    <w:p w:rsidR="00872258" w:rsidRPr="00ED6085" w:rsidRDefault="00872258" w:rsidP="00872258">
      <w:pPr>
        <w:jc w:val="both"/>
        <w:rPr>
          <w:rFonts w:ascii="Times New Roman" w:hAnsi="Times New Roman" w:cs="Times New Roman"/>
          <w:b/>
        </w:rPr>
      </w:pPr>
    </w:p>
    <w:p w:rsidR="00872258" w:rsidRPr="00ED6085" w:rsidRDefault="00872258" w:rsidP="00872258">
      <w:pPr>
        <w:ind w:firstLine="740"/>
        <w:jc w:val="center"/>
        <w:rPr>
          <w:rFonts w:ascii="Times New Roman" w:hAnsi="Times New Roman" w:cs="Times New Roman"/>
          <w:b/>
        </w:rPr>
      </w:pPr>
      <w:r w:rsidRPr="00ED6085">
        <w:rPr>
          <w:rFonts w:ascii="Times New Roman" w:hAnsi="Times New Roman" w:cs="Times New Roman"/>
          <w:b/>
        </w:rPr>
        <w:t>2.3.8. Мероприятия по предотвращению чрезвычайных ситуаций природного и техногенного характера</w:t>
      </w:r>
    </w:p>
    <w:p w:rsidR="00872258" w:rsidRPr="00ED6085" w:rsidRDefault="00872258" w:rsidP="00872258">
      <w:pPr>
        <w:ind w:firstLine="567"/>
        <w:jc w:val="both"/>
        <w:rPr>
          <w:rFonts w:ascii="Times New Roman" w:eastAsia="TimesNewRomanPSMT" w:hAnsi="Times New Roman" w:cs="Times New Roman"/>
        </w:rPr>
      </w:pPr>
    </w:p>
    <w:p w:rsidR="00872258" w:rsidRPr="00ED6085" w:rsidRDefault="00872258" w:rsidP="00872258">
      <w:pPr>
        <w:ind w:firstLine="567"/>
        <w:jc w:val="both"/>
        <w:rPr>
          <w:rFonts w:ascii="Times New Roman" w:eastAsia="Times New Roman" w:hAnsi="Times New Roman" w:cs="Times New Roman"/>
        </w:rPr>
      </w:pPr>
      <w:r w:rsidRPr="00ED6085">
        <w:rPr>
          <w:rFonts w:ascii="Times New Roman" w:eastAsia="Times New Roman" w:hAnsi="Times New Roman" w:cs="Times New Roman"/>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872258" w:rsidRPr="00ED6085" w:rsidRDefault="00872258" w:rsidP="00872258">
      <w:pPr>
        <w:ind w:firstLine="567"/>
        <w:jc w:val="both"/>
        <w:rPr>
          <w:rFonts w:ascii="Times New Roman" w:eastAsia="Times New Roman" w:hAnsi="Times New Roman" w:cs="Times New Roman"/>
        </w:rPr>
      </w:pPr>
      <w:r w:rsidRPr="00ED6085">
        <w:rPr>
          <w:rFonts w:ascii="Times New Roman" w:eastAsia="Times New Roman" w:hAnsi="Times New Roman" w:cs="Times New Roman"/>
          <w:b/>
          <w:bCs/>
        </w:rPr>
        <w:t>Чрезвычайная ситуация</w:t>
      </w:r>
      <w:r w:rsidRPr="00ED6085">
        <w:rPr>
          <w:rFonts w:ascii="Times New Roman" w:eastAsia="Times New Roman" w:hAnsi="Times New Roman" w:cs="Times New Roman"/>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872258" w:rsidRPr="00ED6085" w:rsidRDefault="00872258" w:rsidP="00872258">
      <w:pPr>
        <w:ind w:firstLine="567"/>
        <w:jc w:val="both"/>
        <w:rPr>
          <w:rFonts w:ascii="Times New Roman" w:eastAsia="Times New Roman" w:hAnsi="Times New Roman" w:cs="Times New Roman"/>
        </w:rPr>
      </w:pPr>
      <w:r w:rsidRPr="00ED6085">
        <w:rPr>
          <w:rFonts w:ascii="Times New Roman" w:eastAsia="Times New Roman" w:hAnsi="Times New Roman" w:cs="Times New Roman"/>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872258" w:rsidRPr="00ED6085" w:rsidRDefault="00872258" w:rsidP="00872258">
      <w:pPr>
        <w:ind w:firstLine="567"/>
        <w:jc w:val="both"/>
        <w:rPr>
          <w:rFonts w:ascii="Times New Roman" w:eastAsia="Times New Roman" w:hAnsi="Times New Roman" w:cs="Times New Roman"/>
        </w:rPr>
      </w:pPr>
      <w:r w:rsidRPr="00ED6085">
        <w:rPr>
          <w:rFonts w:ascii="Times New Roman" w:eastAsia="Times New Roman" w:hAnsi="Times New Roman" w:cs="Times New Roman"/>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872258" w:rsidRPr="00ED6085" w:rsidRDefault="00872258" w:rsidP="00872258">
      <w:pPr>
        <w:ind w:firstLine="567"/>
        <w:jc w:val="both"/>
        <w:rPr>
          <w:rFonts w:ascii="Times New Roman" w:eastAsia="Times New Roman" w:hAnsi="Times New Roman" w:cs="Times New Roman"/>
          <w:b/>
          <w:bCs/>
        </w:rPr>
      </w:pPr>
      <w:r w:rsidRPr="00ED6085">
        <w:rPr>
          <w:rFonts w:ascii="Times New Roman" w:eastAsia="Times New Roman" w:hAnsi="Times New Roman" w:cs="Times New Roman"/>
          <w:b/>
          <w:bCs/>
        </w:rPr>
        <w:t>1.Чрезвычайные ситуации природного характера.</w:t>
      </w:r>
    </w:p>
    <w:p w:rsidR="00872258" w:rsidRPr="00ED6085" w:rsidRDefault="00872258" w:rsidP="00872258">
      <w:pPr>
        <w:numPr>
          <w:ilvl w:val="0"/>
          <w:numId w:val="35"/>
        </w:numPr>
        <w:spacing w:after="0" w:line="240" w:lineRule="auto"/>
        <w:ind w:left="0" w:firstLine="567"/>
        <w:jc w:val="both"/>
        <w:rPr>
          <w:rFonts w:ascii="Times New Roman" w:eastAsia="Times New Roman" w:hAnsi="Times New Roman" w:cs="Times New Roman"/>
        </w:rPr>
      </w:pPr>
      <w:r w:rsidRPr="00ED6085">
        <w:rPr>
          <w:rFonts w:ascii="Times New Roman" w:eastAsia="Times New Roman" w:hAnsi="Times New Roman" w:cs="Times New Roman"/>
        </w:rPr>
        <w:t>Метеорологические явления</w:t>
      </w:r>
    </w:p>
    <w:p w:rsidR="00872258" w:rsidRPr="00ED6085" w:rsidRDefault="00872258" w:rsidP="00872258">
      <w:pPr>
        <w:numPr>
          <w:ilvl w:val="0"/>
          <w:numId w:val="35"/>
        </w:numPr>
        <w:spacing w:after="0" w:line="240" w:lineRule="auto"/>
        <w:ind w:left="0" w:firstLine="567"/>
        <w:jc w:val="both"/>
        <w:rPr>
          <w:rFonts w:ascii="Times New Roman" w:eastAsia="Times New Roman" w:hAnsi="Times New Roman" w:cs="Times New Roman"/>
        </w:rPr>
      </w:pPr>
      <w:r w:rsidRPr="00ED6085">
        <w:rPr>
          <w:rFonts w:ascii="Times New Roman" w:eastAsia="Times New Roman" w:hAnsi="Times New Roman" w:cs="Times New Roman"/>
        </w:rPr>
        <w:t>Гидрогеологические явления и процессы</w:t>
      </w:r>
    </w:p>
    <w:p w:rsidR="00872258" w:rsidRPr="00ED6085" w:rsidRDefault="00872258" w:rsidP="00872258">
      <w:pPr>
        <w:numPr>
          <w:ilvl w:val="0"/>
          <w:numId w:val="35"/>
        </w:numPr>
        <w:spacing w:after="0" w:line="240" w:lineRule="auto"/>
        <w:ind w:left="0" w:firstLine="567"/>
        <w:jc w:val="both"/>
        <w:rPr>
          <w:rFonts w:ascii="Times New Roman" w:eastAsia="Times New Roman" w:hAnsi="Times New Roman" w:cs="Times New Roman"/>
        </w:rPr>
      </w:pPr>
      <w:r w:rsidRPr="00ED6085">
        <w:rPr>
          <w:rFonts w:ascii="Times New Roman" w:eastAsia="Times New Roman" w:hAnsi="Times New Roman" w:cs="Times New Roman"/>
        </w:rPr>
        <w:t>Геологические процессы и явления</w:t>
      </w:r>
    </w:p>
    <w:p w:rsidR="00872258" w:rsidRPr="00ED6085" w:rsidRDefault="00872258" w:rsidP="00872258">
      <w:pPr>
        <w:numPr>
          <w:ilvl w:val="0"/>
          <w:numId w:val="35"/>
        </w:numPr>
        <w:spacing w:after="0" w:line="240" w:lineRule="auto"/>
        <w:ind w:left="0" w:firstLine="567"/>
        <w:jc w:val="both"/>
        <w:rPr>
          <w:rFonts w:ascii="Times New Roman" w:eastAsia="Times New Roman" w:hAnsi="Times New Roman" w:cs="Times New Roman"/>
        </w:rPr>
      </w:pPr>
      <w:r w:rsidRPr="00ED6085">
        <w:rPr>
          <w:rFonts w:ascii="Times New Roman" w:eastAsia="Times New Roman" w:hAnsi="Times New Roman" w:cs="Times New Roman"/>
        </w:rPr>
        <w:t xml:space="preserve">Природные пожары </w:t>
      </w:r>
    </w:p>
    <w:p w:rsidR="00872258" w:rsidRPr="00ED6085" w:rsidRDefault="00872258" w:rsidP="00872258">
      <w:pPr>
        <w:ind w:firstLine="567"/>
        <w:jc w:val="both"/>
        <w:rPr>
          <w:rFonts w:ascii="Times New Roman" w:eastAsia="Times New Roman" w:hAnsi="Times New Roman" w:cs="Times New Roman"/>
        </w:rPr>
      </w:pPr>
      <w:r w:rsidRPr="00ED6085">
        <w:rPr>
          <w:rFonts w:ascii="Times New Roman" w:eastAsia="Times New Roman" w:hAnsi="Times New Roman" w:cs="Times New Roman"/>
          <w:b/>
          <w:bCs/>
        </w:rPr>
        <w:t xml:space="preserve">2. Чрезвычайные ситуации техногенного характера - </w:t>
      </w:r>
      <w:r w:rsidRPr="00ED6085">
        <w:rPr>
          <w:rFonts w:ascii="Times New Roman" w:eastAsia="Times New Roman" w:hAnsi="Times New Roman" w:cs="Times New Roman"/>
        </w:rPr>
        <w:t>чрезвычайные ситуации, вызванные авариями:</w:t>
      </w:r>
    </w:p>
    <w:p w:rsidR="00872258" w:rsidRPr="00ED6085" w:rsidRDefault="00872258" w:rsidP="00872258">
      <w:pPr>
        <w:numPr>
          <w:ilvl w:val="0"/>
          <w:numId w:val="36"/>
        </w:numPr>
        <w:spacing w:after="0" w:line="240" w:lineRule="auto"/>
        <w:ind w:left="0" w:firstLine="567"/>
        <w:jc w:val="both"/>
        <w:rPr>
          <w:rFonts w:ascii="Times New Roman" w:eastAsia="Times New Roman" w:hAnsi="Times New Roman" w:cs="Times New Roman"/>
        </w:rPr>
      </w:pPr>
      <w:r w:rsidRPr="00ED6085">
        <w:rPr>
          <w:rFonts w:ascii="Times New Roman" w:eastAsia="Times New Roman" w:hAnsi="Times New Roman" w:cs="Times New Roman"/>
        </w:rPr>
        <w:t>на автомобильном транспорте;</w:t>
      </w:r>
    </w:p>
    <w:p w:rsidR="00872258" w:rsidRPr="00ED6085" w:rsidRDefault="00872258" w:rsidP="00872258">
      <w:pPr>
        <w:numPr>
          <w:ilvl w:val="0"/>
          <w:numId w:val="36"/>
        </w:numPr>
        <w:spacing w:after="0" w:line="240" w:lineRule="auto"/>
        <w:ind w:left="0" w:firstLine="567"/>
        <w:jc w:val="both"/>
        <w:rPr>
          <w:rFonts w:ascii="Times New Roman" w:eastAsia="Times New Roman" w:hAnsi="Times New Roman" w:cs="Times New Roman"/>
        </w:rPr>
      </w:pPr>
      <w:r w:rsidRPr="00ED6085">
        <w:rPr>
          <w:rFonts w:ascii="Times New Roman" w:eastAsia="Times New Roman" w:hAnsi="Times New Roman" w:cs="Times New Roman"/>
        </w:rPr>
        <w:t>на объектах системы газораспределения;</w:t>
      </w:r>
    </w:p>
    <w:p w:rsidR="00872258" w:rsidRPr="00ED6085" w:rsidRDefault="00872258" w:rsidP="00872258">
      <w:pPr>
        <w:numPr>
          <w:ilvl w:val="0"/>
          <w:numId w:val="36"/>
        </w:numPr>
        <w:spacing w:after="0" w:line="240" w:lineRule="auto"/>
        <w:ind w:left="0" w:firstLine="567"/>
        <w:jc w:val="both"/>
        <w:rPr>
          <w:rFonts w:ascii="Times New Roman" w:eastAsia="Times New Roman" w:hAnsi="Times New Roman" w:cs="Times New Roman"/>
        </w:rPr>
      </w:pPr>
      <w:r w:rsidRPr="00ED6085">
        <w:rPr>
          <w:rFonts w:ascii="Times New Roman" w:eastAsia="Times New Roman" w:hAnsi="Times New Roman" w:cs="Times New Roman"/>
        </w:rPr>
        <w:t>на пожаро-взрывоопасных объектах.</w:t>
      </w:r>
    </w:p>
    <w:p w:rsidR="00872258" w:rsidRPr="00ED6085" w:rsidRDefault="00872258" w:rsidP="00872258">
      <w:pPr>
        <w:numPr>
          <w:ilvl w:val="0"/>
          <w:numId w:val="36"/>
        </w:numPr>
        <w:spacing w:after="0" w:line="240" w:lineRule="auto"/>
        <w:ind w:left="0" w:firstLine="567"/>
        <w:jc w:val="both"/>
        <w:rPr>
          <w:rFonts w:ascii="Times New Roman" w:eastAsia="Times New Roman" w:hAnsi="Times New Roman" w:cs="Times New Roman"/>
        </w:rPr>
      </w:pPr>
      <w:r w:rsidRPr="00ED6085">
        <w:rPr>
          <w:rFonts w:ascii="Times New Roman" w:eastAsia="Times New Roman" w:hAnsi="Times New Roman" w:cs="Times New Roman"/>
        </w:rPr>
        <w:t>на коммунальных системах жизнеобеспечения</w:t>
      </w:r>
    </w:p>
    <w:p w:rsidR="00872258" w:rsidRPr="00ED6085" w:rsidRDefault="00872258" w:rsidP="00872258">
      <w:pPr>
        <w:ind w:firstLine="567"/>
        <w:jc w:val="both"/>
        <w:rPr>
          <w:rFonts w:ascii="Times New Roman" w:eastAsia="Times New Roman" w:hAnsi="Times New Roman" w:cs="Times New Roman"/>
        </w:rPr>
      </w:pPr>
      <w:bookmarkStart w:id="0" w:name="%25D0%259F%25D1%2580%25D0%25B8%25D1%2580"/>
      <w:r w:rsidRPr="00ED6085">
        <w:rPr>
          <w:rFonts w:ascii="Times New Roman" w:eastAsia="Times New Roman" w:hAnsi="Times New Roman" w:cs="Times New Roman"/>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bookmarkEnd w:id="0"/>
    </w:p>
    <w:p w:rsidR="00872258" w:rsidRPr="00ED6085" w:rsidRDefault="00872258" w:rsidP="00872258">
      <w:pPr>
        <w:ind w:firstLine="567"/>
        <w:jc w:val="both"/>
        <w:rPr>
          <w:rFonts w:ascii="Times New Roman" w:eastAsia="Times New Roman" w:hAnsi="Times New Roman" w:cs="Times New Roman"/>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98"/>
        <w:gridCol w:w="6390"/>
        <w:gridCol w:w="2368"/>
      </w:tblGrid>
      <w:tr w:rsidR="00ED6085" w:rsidRPr="00ED6085" w:rsidTr="00D62236">
        <w:trPr>
          <w:trHeight w:val="276"/>
        </w:trPr>
        <w:tc>
          <w:tcPr>
            <w:tcW w:w="598" w:type="dxa"/>
            <w:tcBorders>
              <w:top w:val="single" w:sz="4" w:space="0" w:color="000000"/>
              <w:left w:val="single" w:sz="4" w:space="0" w:color="000000"/>
              <w:bottom w:val="single" w:sz="1" w:space="0" w:color="000000"/>
            </w:tcBorders>
            <w:shd w:val="clear" w:color="auto" w:fill="99CCFF"/>
          </w:tcPr>
          <w:p w:rsidR="00872258" w:rsidRPr="00ED6085" w:rsidRDefault="00872258" w:rsidP="00D62236">
            <w:pPr>
              <w:pStyle w:val="af9"/>
              <w:snapToGrid w:val="0"/>
              <w:jc w:val="center"/>
              <w:rPr>
                <w:b/>
                <w:bCs/>
                <w:sz w:val="22"/>
                <w:szCs w:val="22"/>
              </w:rPr>
            </w:pPr>
            <w:r w:rsidRPr="00ED6085">
              <w:rPr>
                <w:b/>
                <w:bCs/>
                <w:sz w:val="22"/>
                <w:szCs w:val="22"/>
              </w:rPr>
              <w:t>№</w:t>
            </w:r>
          </w:p>
          <w:p w:rsidR="00872258" w:rsidRPr="00ED6085" w:rsidRDefault="00872258" w:rsidP="00D62236">
            <w:pPr>
              <w:pStyle w:val="af9"/>
              <w:jc w:val="center"/>
              <w:rPr>
                <w:b/>
                <w:bCs/>
                <w:sz w:val="22"/>
                <w:szCs w:val="22"/>
              </w:rPr>
            </w:pPr>
            <w:r w:rsidRPr="00ED6085">
              <w:rPr>
                <w:b/>
                <w:bCs/>
                <w:sz w:val="22"/>
                <w:szCs w:val="22"/>
              </w:rPr>
              <w:t xml:space="preserve"> п/п</w:t>
            </w:r>
          </w:p>
        </w:tc>
        <w:tc>
          <w:tcPr>
            <w:tcW w:w="8758" w:type="dxa"/>
            <w:gridSpan w:val="2"/>
            <w:tcBorders>
              <w:top w:val="single" w:sz="4" w:space="0" w:color="000000"/>
              <w:left w:val="single" w:sz="4" w:space="0" w:color="000000"/>
              <w:bottom w:val="single" w:sz="1" w:space="0" w:color="000000"/>
              <w:right w:val="single" w:sz="4" w:space="0" w:color="000000"/>
            </w:tcBorders>
            <w:shd w:val="clear" w:color="auto" w:fill="99CCFF"/>
          </w:tcPr>
          <w:p w:rsidR="00872258" w:rsidRPr="00ED6085" w:rsidRDefault="00872258" w:rsidP="00D62236">
            <w:pPr>
              <w:pStyle w:val="af9"/>
              <w:snapToGrid w:val="0"/>
              <w:jc w:val="center"/>
              <w:rPr>
                <w:b/>
                <w:bCs/>
                <w:sz w:val="22"/>
                <w:szCs w:val="22"/>
              </w:rPr>
            </w:pPr>
            <w:r w:rsidRPr="00ED6085">
              <w:rPr>
                <w:b/>
                <w:bCs/>
                <w:sz w:val="22"/>
                <w:szCs w:val="22"/>
              </w:rPr>
              <w:t>Наименование мероприятия</w:t>
            </w:r>
          </w:p>
        </w:tc>
      </w:tr>
      <w:tr w:rsidR="00ED6085" w:rsidRPr="00ED6085" w:rsidTr="00D62236">
        <w:trPr>
          <w:trHeight w:val="276"/>
        </w:trPr>
        <w:tc>
          <w:tcPr>
            <w:tcW w:w="9356" w:type="dxa"/>
            <w:gridSpan w:val="3"/>
            <w:tcBorders>
              <w:top w:val="single" w:sz="1" w:space="0" w:color="000000"/>
              <w:left w:val="single" w:sz="1" w:space="0" w:color="000000"/>
              <w:bottom w:val="single" w:sz="1" w:space="0" w:color="000000"/>
              <w:right w:val="single" w:sz="1" w:space="0" w:color="000000"/>
            </w:tcBorders>
            <w:shd w:val="clear" w:color="auto" w:fill="auto"/>
          </w:tcPr>
          <w:p w:rsidR="00872258" w:rsidRPr="00ED6085" w:rsidRDefault="00872258" w:rsidP="00D62236">
            <w:pPr>
              <w:pStyle w:val="af9"/>
              <w:snapToGrid w:val="0"/>
              <w:ind w:firstLine="567"/>
              <w:rPr>
                <w:b/>
                <w:sz w:val="22"/>
                <w:szCs w:val="22"/>
              </w:rPr>
            </w:pPr>
            <w:r w:rsidRPr="00ED6085">
              <w:rPr>
                <w:b/>
                <w:sz w:val="22"/>
                <w:szCs w:val="22"/>
              </w:rPr>
              <w:t>1. Проведение аварийно – спасательных работ</w:t>
            </w:r>
          </w:p>
        </w:tc>
      </w:tr>
      <w:tr w:rsidR="00ED6085" w:rsidRPr="00ED6085" w:rsidTr="00D62236">
        <w:trPr>
          <w:trHeight w:val="276"/>
        </w:trPr>
        <w:tc>
          <w:tcPr>
            <w:tcW w:w="598" w:type="dxa"/>
            <w:tcBorders>
              <w:top w:val="single" w:sz="1"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1.1</w:t>
            </w:r>
          </w:p>
        </w:tc>
        <w:tc>
          <w:tcPr>
            <w:tcW w:w="8758" w:type="dxa"/>
            <w:gridSpan w:val="2"/>
            <w:tcBorders>
              <w:top w:val="single" w:sz="1"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ED6085" w:rsidRPr="00ED6085" w:rsidTr="00D62236">
        <w:trPr>
          <w:trHeight w:val="276"/>
        </w:trPr>
        <w:tc>
          <w:tcPr>
            <w:tcW w:w="598" w:type="dxa"/>
            <w:tcBorders>
              <w:top w:val="single" w:sz="1"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1.2</w:t>
            </w:r>
          </w:p>
        </w:tc>
        <w:tc>
          <w:tcPr>
            <w:tcW w:w="8758" w:type="dxa"/>
            <w:gridSpan w:val="2"/>
            <w:tcBorders>
              <w:top w:val="single" w:sz="1"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ED6085" w:rsidRPr="00ED6085" w:rsidTr="00D62236">
        <w:trPr>
          <w:trHeight w:val="276"/>
        </w:trPr>
        <w:tc>
          <w:tcPr>
            <w:tcW w:w="9356" w:type="dxa"/>
            <w:gridSpan w:val="3"/>
            <w:tcBorders>
              <w:top w:val="single" w:sz="1"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ind w:firstLine="567"/>
              <w:rPr>
                <w:b/>
                <w:sz w:val="22"/>
                <w:szCs w:val="22"/>
              </w:rPr>
            </w:pPr>
            <w:r w:rsidRPr="00ED6085">
              <w:rPr>
                <w:b/>
                <w:sz w:val="22"/>
                <w:szCs w:val="22"/>
              </w:rPr>
              <w:t>2. Противопожарные мероприятия на территории поселения</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lastRenderedPageBreak/>
              <w:t>2.1</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snapToGrid w:val="0"/>
              <w:rPr>
                <w:rFonts w:ascii="Times New Roman" w:eastAsia="Times New Roman" w:hAnsi="Times New Roman" w:cs="Times New Roman"/>
              </w:rPr>
            </w:pPr>
            <w:r w:rsidRPr="00ED6085">
              <w:rPr>
                <w:rFonts w:ascii="Times New Roman" w:eastAsia="Times New Roman" w:hAnsi="Times New Roman" w:cs="Times New Roman"/>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2.2</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snapToGrid w:val="0"/>
              <w:rPr>
                <w:rFonts w:ascii="Times New Roman" w:eastAsia="Times New Roman" w:hAnsi="Times New Roman" w:cs="Times New Roman"/>
              </w:rPr>
            </w:pPr>
            <w:r w:rsidRPr="00ED6085">
              <w:rPr>
                <w:rFonts w:ascii="Times New Roman" w:eastAsia="Times New Roman" w:hAnsi="Times New Roman" w:cs="Times New Roman"/>
              </w:rPr>
              <w:t>Разработка и организация выполнения муниципальных целевых программ по вопросам обеспечения пожарной безопасности.</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2.3</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snapToGrid w:val="0"/>
              <w:rPr>
                <w:rFonts w:ascii="Times New Roman" w:eastAsia="Times New Roman" w:hAnsi="Times New Roman" w:cs="Times New Roman"/>
              </w:rPr>
            </w:pPr>
            <w:r w:rsidRPr="00ED6085">
              <w:rPr>
                <w:rFonts w:ascii="Times New Roman" w:eastAsia="Times New Roman" w:hAnsi="Times New Roman" w:cs="Times New Roman"/>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2.4</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rFonts w:eastAsia="Times New Roman"/>
                <w:sz w:val="22"/>
                <w:szCs w:val="22"/>
              </w:rPr>
            </w:pPr>
            <w:r w:rsidRPr="00ED6085">
              <w:rPr>
                <w:rFonts w:eastAsia="Times New Roman"/>
                <w:sz w:val="22"/>
                <w:szCs w:val="22"/>
              </w:rPr>
              <w:t>Обеспечение беспрепятственного проезда пожарной техники к месту пожара.</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2.5</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rFonts w:eastAsia="Times New Roman"/>
                <w:sz w:val="22"/>
                <w:szCs w:val="22"/>
              </w:rPr>
            </w:pPr>
            <w:r w:rsidRPr="00ED6085">
              <w:rPr>
                <w:rFonts w:eastAsia="Times New Roman"/>
                <w:sz w:val="22"/>
                <w:szCs w:val="22"/>
              </w:rPr>
              <w:t>Обеспечение связи и оповещения населения о пожаре.</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2.6</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rFonts w:eastAsia="Times New Roman"/>
                <w:sz w:val="22"/>
                <w:szCs w:val="22"/>
              </w:rPr>
            </w:pPr>
            <w:r w:rsidRPr="00ED6085">
              <w:rPr>
                <w:rFonts w:eastAsia="Times New Roman"/>
                <w:sz w:val="22"/>
                <w:szCs w:val="22"/>
              </w:rPr>
              <w:t>Организация обучения населения мерам пожарной безопасности, содействие распространению пожарно-технических знаний.</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2.7</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ConsPlusNormal0"/>
              <w:widowControl/>
              <w:snapToGrid w:val="0"/>
              <w:ind w:firstLine="0"/>
              <w:jc w:val="both"/>
              <w:rPr>
                <w:rFonts w:ascii="Times New Roman" w:hAnsi="Times New Roman" w:cs="Times New Roman"/>
                <w:sz w:val="22"/>
                <w:szCs w:val="22"/>
              </w:rPr>
            </w:pPr>
            <w:r w:rsidRPr="00ED6085">
              <w:rPr>
                <w:rFonts w:ascii="Times New Roman" w:hAnsi="Times New Roman" w:cs="Times New Roman"/>
                <w:sz w:val="22"/>
                <w:szCs w:val="22"/>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2.8</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Мониторинг пожарной опасности в лесах.</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2.9</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Разработка планов тушения лесных пожаров.</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shd w:val="clear" w:color="auto" w:fill="FFFF00"/>
              </w:rPr>
            </w:pPr>
          </w:p>
        </w:tc>
        <w:tc>
          <w:tcPr>
            <w:tcW w:w="6390" w:type="dxa"/>
            <w:tcBorders>
              <w:top w:val="single" w:sz="4" w:space="0" w:color="000000"/>
              <w:bottom w:val="single" w:sz="4" w:space="0" w:color="000000"/>
            </w:tcBorders>
            <w:shd w:val="clear" w:color="auto" w:fill="auto"/>
          </w:tcPr>
          <w:p w:rsidR="00872258" w:rsidRPr="00ED6085" w:rsidRDefault="00872258" w:rsidP="00D62236">
            <w:pPr>
              <w:snapToGrid w:val="0"/>
              <w:rPr>
                <w:rFonts w:ascii="Times New Roman" w:hAnsi="Times New Roman" w:cs="Times New Roman"/>
                <w:b/>
              </w:rPr>
            </w:pPr>
            <w:r w:rsidRPr="00ED6085">
              <w:rPr>
                <w:rFonts w:ascii="Times New Roman" w:hAnsi="Times New Roman" w:cs="Times New Roman"/>
                <w:b/>
              </w:rPr>
              <w:t>3. Лечебно-эвакуационное обеспечение</w:t>
            </w:r>
          </w:p>
        </w:tc>
        <w:tc>
          <w:tcPr>
            <w:tcW w:w="2368" w:type="dxa"/>
            <w:tcBorders>
              <w:top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sz w:val="22"/>
                <w:szCs w:val="22"/>
                <w:shd w:val="clear" w:color="auto" w:fill="FFFF00"/>
              </w:rPr>
            </w:pP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3.1</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 xml:space="preserve">Создание необходимых чрезвычайных резервных фондов лекарственных препаратов, медикаментов и медицинского имущества. </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3.2</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Заблаговременной специальной подготовкой руководящего состава и формирований сил службы ЭМП (обучение, тренировка, соответствующее оснащение);</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3.3</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3.4</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Координация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ED6085"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3.5</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Определение пунктов сбора, лечебных учреждений и готовностью их к принятию пораженных.</w:t>
            </w:r>
          </w:p>
        </w:tc>
      </w:tr>
      <w:tr w:rsidR="00872258" w:rsidRPr="00ED6085" w:rsidTr="00D62236">
        <w:trPr>
          <w:trHeight w:val="276"/>
        </w:trPr>
        <w:tc>
          <w:tcPr>
            <w:tcW w:w="598"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3.6</w:t>
            </w:r>
          </w:p>
        </w:tc>
        <w:tc>
          <w:tcPr>
            <w:tcW w:w="8758" w:type="dxa"/>
            <w:gridSpan w:val="2"/>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rPr>
                <w:sz w:val="22"/>
                <w:szCs w:val="22"/>
              </w:rPr>
            </w:pPr>
            <w:r w:rsidRPr="00ED6085">
              <w:rPr>
                <w:sz w:val="22"/>
                <w:szCs w:val="22"/>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872258" w:rsidRPr="00ED6085" w:rsidRDefault="00872258" w:rsidP="00872258">
      <w:pPr>
        <w:ind w:left="1287"/>
        <w:jc w:val="both"/>
        <w:rPr>
          <w:rFonts w:ascii="Times New Roman" w:eastAsia="Times New Roman" w:hAnsi="Times New Roman" w:cs="Times New Roman"/>
          <w:shd w:val="clear" w:color="auto" w:fill="00FF00"/>
        </w:rPr>
      </w:pPr>
    </w:p>
    <w:p w:rsidR="00872258" w:rsidRPr="00ED6085" w:rsidRDefault="00872258" w:rsidP="00872258">
      <w:pPr>
        <w:ind w:firstLine="567"/>
        <w:jc w:val="both"/>
        <w:rPr>
          <w:rFonts w:ascii="Times New Roman" w:hAnsi="Times New Roman" w:cs="Times New Roman"/>
        </w:rPr>
      </w:pPr>
      <w:r w:rsidRPr="00ED6085">
        <w:rPr>
          <w:rFonts w:ascii="Times New Roman" w:hAnsi="Times New Roman" w:cs="Times New Roman"/>
        </w:rPr>
        <w:lastRenderedPageBreak/>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872258" w:rsidRPr="00ED6085" w:rsidRDefault="00872258" w:rsidP="00872258">
      <w:pPr>
        <w:pStyle w:val="ConsPlusNormal0"/>
        <w:widowControl/>
        <w:ind w:firstLine="567"/>
        <w:jc w:val="center"/>
        <w:rPr>
          <w:rFonts w:ascii="Times New Roman" w:hAnsi="Times New Roman" w:cs="Times New Roman"/>
          <w:b/>
          <w:sz w:val="24"/>
          <w:szCs w:val="24"/>
        </w:rPr>
      </w:pPr>
    </w:p>
    <w:p w:rsidR="00872258" w:rsidRPr="00ED6085" w:rsidRDefault="00872258" w:rsidP="00872258">
      <w:pPr>
        <w:pStyle w:val="30"/>
        <w:keepLines w:val="0"/>
        <w:numPr>
          <w:ilvl w:val="2"/>
          <w:numId w:val="31"/>
        </w:numPr>
        <w:suppressAutoHyphens/>
        <w:autoSpaceDN/>
        <w:spacing w:before="0" w:line="240" w:lineRule="auto"/>
        <w:jc w:val="center"/>
        <w:rPr>
          <w:rFonts w:ascii="Times New Roman" w:hAnsi="Times New Roman" w:cs="Times New Roman"/>
          <w:iCs/>
          <w:color w:val="auto"/>
        </w:rPr>
      </w:pPr>
      <w:r w:rsidRPr="00ED6085">
        <w:rPr>
          <w:rFonts w:ascii="Times New Roman" w:hAnsi="Times New Roman" w:cs="Times New Roman"/>
          <w:color w:val="auto"/>
        </w:rPr>
        <w:t xml:space="preserve">2.3.9. Мероприятия </w:t>
      </w:r>
      <w:r w:rsidRPr="00ED6085">
        <w:rPr>
          <w:rFonts w:ascii="Times New Roman" w:hAnsi="Times New Roman" w:cs="Times New Roman"/>
          <w:iCs/>
          <w:color w:val="auto"/>
        </w:rPr>
        <w:t>по развитию сельскохозяйственного производства</w:t>
      </w:r>
    </w:p>
    <w:p w:rsidR="00872258" w:rsidRPr="00ED6085" w:rsidRDefault="00872258" w:rsidP="00872258">
      <w:pPr>
        <w:pStyle w:val="aff4"/>
        <w:ind w:firstLine="554"/>
        <w:jc w:val="both"/>
        <w:rPr>
          <w:rFonts w:ascii="Times New Roman" w:hAnsi="Times New Roman" w:cs="Times New Roman"/>
        </w:rPr>
      </w:pPr>
    </w:p>
    <w:p w:rsidR="00872258" w:rsidRPr="00ED6085" w:rsidRDefault="00872258" w:rsidP="00872258">
      <w:pPr>
        <w:pStyle w:val="aff4"/>
        <w:ind w:firstLine="554"/>
        <w:jc w:val="both"/>
        <w:rPr>
          <w:rFonts w:ascii="Times New Roman" w:hAnsi="Times New Roman" w:cs="Times New Roman"/>
          <w:bCs/>
        </w:rPr>
      </w:pPr>
      <w:r w:rsidRPr="00ED6085">
        <w:rPr>
          <w:rFonts w:ascii="Times New Roman" w:hAnsi="Times New Roman" w:cs="Times New Roman"/>
        </w:rPr>
        <w:t>Промплощадка СП «Фидлот»</w:t>
      </w:r>
      <w:r w:rsidRPr="00ED6085">
        <w:rPr>
          <w:rFonts w:ascii="Times New Roman" w:hAnsi="Times New Roman" w:cs="Times New Roman"/>
          <w:bCs/>
        </w:rPr>
        <w:t xml:space="preserve"> является действующим объектом. Располагается по адресу: Воронежская область, Рамонский район, примерно в 3900 м по направлению на северо-восток от ориентира жилого дома № 5, расположенного за пределами участка, адрес ориентира: Воронежская область, Рамонский р-н, с. Нелжа, ул. Мира (в границах земельного участка с кадастровым номером 36:25:6945008:41).  </w:t>
      </w:r>
    </w:p>
    <w:p w:rsidR="00872258" w:rsidRPr="00ED6085" w:rsidRDefault="00872258" w:rsidP="00872258">
      <w:pPr>
        <w:pStyle w:val="aff4"/>
        <w:ind w:firstLine="554"/>
        <w:jc w:val="both"/>
        <w:rPr>
          <w:rFonts w:ascii="Times New Roman" w:hAnsi="Times New Roman" w:cs="Times New Roman"/>
        </w:rPr>
      </w:pPr>
    </w:p>
    <w:tbl>
      <w:tblPr>
        <w:tblW w:w="9368" w:type="dxa"/>
        <w:tblInd w:w="43" w:type="dxa"/>
        <w:tblLayout w:type="fixed"/>
        <w:tblCellMar>
          <w:top w:w="55" w:type="dxa"/>
          <w:left w:w="55" w:type="dxa"/>
          <w:bottom w:w="55" w:type="dxa"/>
          <w:right w:w="55" w:type="dxa"/>
        </w:tblCellMar>
        <w:tblLook w:val="0000" w:firstRow="0" w:lastRow="0" w:firstColumn="0" w:lastColumn="0" w:noHBand="0" w:noVBand="0"/>
      </w:tblPr>
      <w:tblGrid>
        <w:gridCol w:w="593"/>
        <w:gridCol w:w="7167"/>
        <w:gridCol w:w="1608"/>
      </w:tblGrid>
      <w:tr w:rsidR="00ED6085" w:rsidRPr="00ED6085" w:rsidTr="00D62236">
        <w:trPr>
          <w:trHeight w:val="276"/>
        </w:trPr>
        <w:tc>
          <w:tcPr>
            <w:tcW w:w="593" w:type="dxa"/>
            <w:tcBorders>
              <w:top w:val="single" w:sz="4" w:space="0" w:color="000000"/>
              <w:left w:val="single" w:sz="4" w:space="0" w:color="000000"/>
              <w:bottom w:val="single" w:sz="4" w:space="0" w:color="000000"/>
            </w:tcBorders>
            <w:shd w:val="clear" w:color="auto" w:fill="99CCFF"/>
          </w:tcPr>
          <w:p w:rsidR="00872258" w:rsidRPr="00ED6085" w:rsidRDefault="00872258" w:rsidP="00D62236">
            <w:pPr>
              <w:pStyle w:val="af9"/>
              <w:snapToGrid w:val="0"/>
              <w:jc w:val="center"/>
              <w:rPr>
                <w:b/>
                <w:bCs/>
              </w:rPr>
            </w:pPr>
            <w:r w:rsidRPr="00ED6085">
              <w:rPr>
                <w:b/>
                <w:bCs/>
              </w:rPr>
              <w:t>№ п/п</w:t>
            </w:r>
          </w:p>
        </w:tc>
        <w:tc>
          <w:tcPr>
            <w:tcW w:w="7167" w:type="dxa"/>
            <w:tcBorders>
              <w:top w:val="single" w:sz="4" w:space="0" w:color="000000"/>
              <w:left w:val="single" w:sz="4" w:space="0" w:color="000000"/>
              <w:bottom w:val="single" w:sz="4" w:space="0" w:color="000000"/>
            </w:tcBorders>
            <w:shd w:val="clear" w:color="auto" w:fill="99CCFF"/>
          </w:tcPr>
          <w:p w:rsidR="00872258" w:rsidRPr="00ED6085" w:rsidRDefault="00872258" w:rsidP="00D62236">
            <w:pPr>
              <w:pStyle w:val="af9"/>
              <w:snapToGrid w:val="0"/>
              <w:jc w:val="center"/>
              <w:rPr>
                <w:b/>
                <w:bCs/>
              </w:rPr>
            </w:pPr>
            <w:r w:rsidRPr="00ED6085">
              <w:rPr>
                <w:b/>
                <w:bCs/>
              </w:rPr>
              <w:t>Наименование мероприятия</w:t>
            </w:r>
          </w:p>
        </w:tc>
        <w:tc>
          <w:tcPr>
            <w:tcW w:w="1608" w:type="dxa"/>
            <w:tcBorders>
              <w:top w:val="single" w:sz="4" w:space="0" w:color="000000"/>
              <w:left w:val="single" w:sz="4" w:space="0" w:color="000000"/>
              <w:bottom w:val="single" w:sz="4" w:space="0" w:color="000000"/>
              <w:right w:val="single" w:sz="4" w:space="0" w:color="000000"/>
            </w:tcBorders>
            <w:shd w:val="clear" w:color="auto" w:fill="99CCFF"/>
          </w:tcPr>
          <w:p w:rsidR="00872258" w:rsidRPr="00ED6085" w:rsidRDefault="00872258" w:rsidP="00D62236">
            <w:pPr>
              <w:pStyle w:val="af9"/>
              <w:snapToGrid w:val="0"/>
              <w:jc w:val="center"/>
              <w:rPr>
                <w:b/>
                <w:bCs/>
              </w:rPr>
            </w:pPr>
            <w:r w:rsidRPr="00ED6085">
              <w:rPr>
                <w:b/>
                <w:bCs/>
              </w:rPr>
              <w:t>Сроки реализации</w:t>
            </w:r>
          </w:p>
        </w:tc>
      </w:tr>
      <w:tr w:rsidR="00ED6085" w:rsidRPr="00ED6085" w:rsidTr="00D62236">
        <w:trPr>
          <w:trHeight w:val="276"/>
        </w:trPr>
        <w:tc>
          <w:tcPr>
            <w:tcW w:w="593"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pPr>
            <w:r w:rsidRPr="00ED6085">
              <w:t>1</w:t>
            </w:r>
          </w:p>
        </w:tc>
        <w:tc>
          <w:tcPr>
            <w:tcW w:w="7167" w:type="dxa"/>
            <w:tcBorders>
              <w:left w:val="single" w:sz="4" w:space="0" w:color="000000"/>
              <w:bottom w:val="single" w:sz="4" w:space="0" w:color="000000"/>
            </w:tcBorders>
            <w:shd w:val="clear" w:color="auto" w:fill="auto"/>
          </w:tcPr>
          <w:p w:rsidR="00872258" w:rsidRPr="00ED6085" w:rsidRDefault="00872258" w:rsidP="00D62236">
            <w:pPr>
              <w:pStyle w:val="1ff2"/>
              <w:jc w:val="both"/>
              <w:rPr>
                <w:rFonts w:eastAsia="TimesNewRomanPSMT"/>
              </w:rPr>
            </w:pPr>
            <w:r w:rsidRPr="00ED6085">
              <w:t>Отображение функциональной зоны сельскохозяйственного производства СП «Фидлот» ООО «Заречное» на земельном участке с кадастровым номером 36:25:6945008:41 площадью 1540 га;</w:t>
            </w:r>
          </w:p>
        </w:tc>
        <w:tc>
          <w:tcPr>
            <w:tcW w:w="1608"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pPr>
            <w:r w:rsidRPr="00ED6085">
              <w:t>Расчетный срок</w:t>
            </w:r>
          </w:p>
        </w:tc>
      </w:tr>
      <w:tr w:rsidR="00ED6085" w:rsidRPr="00ED6085" w:rsidTr="00D62236">
        <w:trPr>
          <w:trHeight w:val="276"/>
        </w:trPr>
        <w:tc>
          <w:tcPr>
            <w:tcW w:w="593"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pPr>
            <w:r w:rsidRPr="00ED6085">
              <w:t>2</w:t>
            </w:r>
          </w:p>
        </w:tc>
        <w:tc>
          <w:tcPr>
            <w:tcW w:w="7167" w:type="dxa"/>
            <w:tcBorders>
              <w:left w:val="single" w:sz="4" w:space="0" w:color="000000"/>
              <w:bottom w:val="single" w:sz="4" w:space="0" w:color="000000"/>
            </w:tcBorders>
            <w:shd w:val="clear" w:color="auto" w:fill="auto"/>
          </w:tcPr>
          <w:p w:rsidR="00872258" w:rsidRPr="00ED6085" w:rsidRDefault="00872258" w:rsidP="00D62236">
            <w:pPr>
              <w:pStyle w:val="1ff2"/>
              <w:jc w:val="both"/>
              <w:rPr>
                <w:rFonts w:eastAsia="TimesNewRomanPSMT"/>
              </w:rPr>
            </w:pPr>
            <w:r w:rsidRPr="00ED6085">
              <w:t>Отображение промплощадки СП «Фидлот» ООО «Заречное» ориентировочной площадью 400 га, расположенной на части земельного участка с кадастровым номером 36:25:6945008:41</w:t>
            </w:r>
          </w:p>
        </w:tc>
        <w:tc>
          <w:tcPr>
            <w:tcW w:w="1608"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pPr>
            <w:r w:rsidRPr="00ED6085">
              <w:t>Расчетный срок</w:t>
            </w:r>
          </w:p>
        </w:tc>
      </w:tr>
      <w:tr w:rsidR="00872258" w:rsidRPr="00ED6085" w:rsidTr="00D62236">
        <w:trPr>
          <w:trHeight w:val="276"/>
        </w:trPr>
        <w:tc>
          <w:tcPr>
            <w:tcW w:w="593" w:type="dxa"/>
            <w:tcBorders>
              <w:left w:val="single" w:sz="4" w:space="0" w:color="000000"/>
              <w:bottom w:val="single" w:sz="4" w:space="0" w:color="000000"/>
            </w:tcBorders>
            <w:shd w:val="clear" w:color="auto" w:fill="auto"/>
          </w:tcPr>
          <w:p w:rsidR="00872258" w:rsidRPr="00ED6085" w:rsidRDefault="00872258" w:rsidP="00D62236">
            <w:pPr>
              <w:pStyle w:val="af9"/>
              <w:snapToGrid w:val="0"/>
              <w:jc w:val="center"/>
            </w:pPr>
            <w:r w:rsidRPr="00ED6085">
              <w:t>3</w:t>
            </w:r>
          </w:p>
        </w:tc>
        <w:tc>
          <w:tcPr>
            <w:tcW w:w="7167" w:type="dxa"/>
            <w:tcBorders>
              <w:left w:val="single" w:sz="4" w:space="0" w:color="000000"/>
              <w:bottom w:val="single" w:sz="4" w:space="0" w:color="000000"/>
            </w:tcBorders>
            <w:shd w:val="clear" w:color="auto" w:fill="auto"/>
          </w:tcPr>
          <w:p w:rsidR="00872258" w:rsidRPr="00ED6085" w:rsidRDefault="00872258" w:rsidP="00D62236">
            <w:pPr>
              <w:pStyle w:val="1ff2"/>
              <w:jc w:val="both"/>
            </w:pPr>
            <w:r w:rsidRPr="00ED6085">
              <w:t>Отображение установленной санитарно-защитной зоны от промплощадки СП «Фидлот» ООО «Заречное» по разведению крупного рогатого скота.</w:t>
            </w:r>
          </w:p>
        </w:tc>
        <w:tc>
          <w:tcPr>
            <w:tcW w:w="1608" w:type="dxa"/>
            <w:tcBorders>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pPr>
            <w:r w:rsidRPr="00ED6085">
              <w:t>Расчетный срок</w:t>
            </w:r>
          </w:p>
        </w:tc>
      </w:tr>
    </w:tbl>
    <w:p w:rsidR="00872258" w:rsidRPr="00ED6085" w:rsidRDefault="00872258" w:rsidP="00872258">
      <w:pPr>
        <w:pStyle w:val="aff4"/>
        <w:ind w:firstLine="554"/>
        <w:jc w:val="both"/>
        <w:rPr>
          <w:rFonts w:ascii="Times New Roman" w:hAnsi="Times New Roman" w:cs="Times New Roman"/>
        </w:rPr>
      </w:pPr>
    </w:p>
    <w:p w:rsidR="00872258" w:rsidRPr="00ED6085" w:rsidRDefault="00872258" w:rsidP="00872258">
      <w:pPr>
        <w:pStyle w:val="aff4"/>
        <w:ind w:firstLine="554"/>
        <w:jc w:val="both"/>
        <w:rPr>
          <w:rFonts w:ascii="Times New Roman" w:hAnsi="Times New Roman" w:cs="Times New Roman"/>
        </w:rPr>
      </w:pPr>
      <w:r w:rsidRPr="00ED6085">
        <w:rPr>
          <w:rFonts w:ascii="Times New Roman" w:hAnsi="Times New Roman" w:cs="Times New Roman"/>
        </w:rPr>
        <w:t>Санитарно-защитная зона для промплощадки СП «Фидлот»</w:t>
      </w:r>
      <w:r w:rsidRPr="00ED6085">
        <w:rPr>
          <w:rFonts w:ascii="Times New Roman" w:hAnsi="Times New Roman" w:cs="Times New Roman"/>
          <w:bCs/>
        </w:rPr>
        <w:t xml:space="preserve"> </w:t>
      </w:r>
      <w:r w:rsidRPr="00ED6085">
        <w:rPr>
          <w:rFonts w:ascii="Times New Roman" w:hAnsi="Times New Roman" w:cs="Times New Roman"/>
        </w:rPr>
        <w:t>установлена решением федеральной службы по надзору в сфере защиты прав потребителей и благополучия человека от 06.06.2024 № 145-РСЗЗ.</w:t>
      </w:r>
    </w:p>
    <w:p w:rsidR="00872258" w:rsidRPr="00ED6085" w:rsidRDefault="00872258" w:rsidP="00872258">
      <w:pPr>
        <w:rPr>
          <w:rFonts w:ascii="Times New Roman" w:hAnsi="Times New Roman" w:cs="Times New Roman"/>
          <w:lang w:bidi="en-US"/>
        </w:rPr>
      </w:pPr>
    </w:p>
    <w:p w:rsidR="00872258" w:rsidRPr="00ED6085" w:rsidRDefault="00872258" w:rsidP="00872258">
      <w:pPr>
        <w:pStyle w:val="ConsPlusNormal0"/>
        <w:widowControl/>
        <w:ind w:firstLine="567"/>
        <w:jc w:val="center"/>
        <w:rPr>
          <w:rFonts w:ascii="Times New Roman" w:hAnsi="Times New Roman" w:cs="Times New Roman"/>
          <w:b/>
          <w:sz w:val="24"/>
          <w:szCs w:val="24"/>
        </w:rPr>
      </w:pPr>
      <w:r w:rsidRPr="00ED6085">
        <w:rPr>
          <w:rFonts w:ascii="Times New Roman" w:hAnsi="Times New Roman" w:cs="Times New Roman"/>
          <w:b/>
          <w:sz w:val="24"/>
          <w:szCs w:val="24"/>
        </w:rPr>
        <w:t>2.4. Мероприятия по охране окружающей среды</w:t>
      </w:r>
    </w:p>
    <w:p w:rsidR="00872258" w:rsidRPr="00ED6085" w:rsidRDefault="00872258" w:rsidP="00872258">
      <w:pPr>
        <w:pStyle w:val="ConsPlusNormal0"/>
        <w:widowControl/>
        <w:ind w:firstLine="567"/>
        <w:jc w:val="both"/>
        <w:rPr>
          <w:rFonts w:ascii="Times New Roman" w:hAnsi="Times New Roman" w:cs="Times New Roman"/>
          <w:sz w:val="24"/>
          <w:szCs w:val="24"/>
        </w:rPr>
      </w:pPr>
    </w:p>
    <w:p w:rsidR="00872258" w:rsidRPr="00ED6085" w:rsidRDefault="00872258" w:rsidP="00872258">
      <w:pPr>
        <w:pStyle w:val="ConsPlusNormal0"/>
        <w:widowControl/>
        <w:ind w:firstLine="567"/>
        <w:jc w:val="both"/>
        <w:rPr>
          <w:rFonts w:ascii="Times New Roman" w:hAnsi="Times New Roman" w:cs="Times New Roman"/>
          <w:sz w:val="24"/>
          <w:szCs w:val="24"/>
        </w:rPr>
      </w:pPr>
      <w:r w:rsidRPr="00ED6085">
        <w:rPr>
          <w:rFonts w:ascii="Times New Roman" w:hAnsi="Times New Roman" w:cs="Times New Roman"/>
          <w:sz w:val="24"/>
          <w:szCs w:val="24"/>
        </w:rPr>
        <w:t>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p w:rsidR="00872258" w:rsidRPr="00ED6085" w:rsidRDefault="00872258" w:rsidP="00872258">
      <w:pPr>
        <w:rPr>
          <w:rFonts w:ascii="Times New Roman" w:hAnsi="Times New Roman" w:cs="Times New Roman"/>
          <w:lang w:bidi="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6"/>
        <w:gridCol w:w="6804"/>
        <w:gridCol w:w="1986"/>
      </w:tblGrid>
      <w:tr w:rsidR="00ED6085" w:rsidRPr="00ED6085" w:rsidTr="00D62236">
        <w:trPr>
          <w:trHeight w:val="276"/>
        </w:trPr>
        <w:tc>
          <w:tcPr>
            <w:tcW w:w="566" w:type="dxa"/>
            <w:tcBorders>
              <w:top w:val="single" w:sz="4" w:space="0" w:color="000000"/>
              <w:left w:val="single" w:sz="4" w:space="0" w:color="000000"/>
              <w:bottom w:val="single" w:sz="1" w:space="0" w:color="000000"/>
            </w:tcBorders>
            <w:shd w:val="clear" w:color="auto" w:fill="99CCFF"/>
          </w:tcPr>
          <w:p w:rsidR="00872258" w:rsidRPr="00ED6085" w:rsidRDefault="00872258" w:rsidP="00D62236">
            <w:pPr>
              <w:pStyle w:val="af9"/>
              <w:snapToGrid w:val="0"/>
              <w:jc w:val="center"/>
              <w:rPr>
                <w:b/>
                <w:bCs/>
                <w:sz w:val="22"/>
                <w:szCs w:val="22"/>
              </w:rPr>
            </w:pPr>
            <w:r w:rsidRPr="00ED6085">
              <w:rPr>
                <w:b/>
                <w:bCs/>
                <w:sz w:val="22"/>
                <w:szCs w:val="22"/>
              </w:rPr>
              <w:t>№</w:t>
            </w:r>
          </w:p>
          <w:p w:rsidR="00872258" w:rsidRPr="00ED6085" w:rsidRDefault="00872258" w:rsidP="00D62236">
            <w:pPr>
              <w:pStyle w:val="af9"/>
              <w:jc w:val="center"/>
              <w:rPr>
                <w:b/>
                <w:bCs/>
                <w:sz w:val="22"/>
                <w:szCs w:val="22"/>
              </w:rPr>
            </w:pPr>
            <w:r w:rsidRPr="00ED6085">
              <w:rPr>
                <w:b/>
                <w:bCs/>
                <w:sz w:val="22"/>
                <w:szCs w:val="22"/>
              </w:rPr>
              <w:t xml:space="preserve"> п/п</w:t>
            </w:r>
          </w:p>
        </w:tc>
        <w:tc>
          <w:tcPr>
            <w:tcW w:w="6804" w:type="dxa"/>
            <w:tcBorders>
              <w:top w:val="single" w:sz="4" w:space="0" w:color="000000"/>
              <w:left w:val="single" w:sz="4" w:space="0" w:color="000000"/>
              <w:bottom w:val="single" w:sz="1" w:space="0" w:color="000000"/>
            </w:tcBorders>
            <w:shd w:val="clear" w:color="auto" w:fill="99CCFF"/>
          </w:tcPr>
          <w:p w:rsidR="00872258" w:rsidRPr="00ED6085" w:rsidRDefault="00872258" w:rsidP="00D62236">
            <w:pPr>
              <w:pStyle w:val="af9"/>
              <w:snapToGrid w:val="0"/>
              <w:jc w:val="center"/>
              <w:rPr>
                <w:b/>
                <w:bCs/>
                <w:sz w:val="22"/>
                <w:szCs w:val="22"/>
              </w:rPr>
            </w:pPr>
            <w:r w:rsidRPr="00ED6085">
              <w:rPr>
                <w:b/>
                <w:bCs/>
                <w:sz w:val="22"/>
                <w:szCs w:val="22"/>
              </w:rPr>
              <w:t>Наименование мероприятия</w:t>
            </w:r>
          </w:p>
        </w:tc>
        <w:tc>
          <w:tcPr>
            <w:tcW w:w="1986" w:type="dxa"/>
            <w:tcBorders>
              <w:top w:val="single" w:sz="4" w:space="0" w:color="000000"/>
              <w:left w:val="single" w:sz="4" w:space="0" w:color="000000"/>
              <w:bottom w:val="single" w:sz="1" w:space="0" w:color="000000"/>
              <w:right w:val="single" w:sz="4" w:space="0" w:color="000000"/>
            </w:tcBorders>
            <w:shd w:val="clear" w:color="auto" w:fill="99CCFF"/>
          </w:tcPr>
          <w:p w:rsidR="00872258" w:rsidRPr="00ED6085" w:rsidRDefault="00872258" w:rsidP="00D62236">
            <w:pPr>
              <w:pStyle w:val="af9"/>
              <w:snapToGrid w:val="0"/>
              <w:jc w:val="center"/>
              <w:rPr>
                <w:b/>
                <w:bCs/>
                <w:sz w:val="22"/>
                <w:szCs w:val="22"/>
              </w:rPr>
            </w:pPr>
            <w:r w:rsidRPr="00ED6085">
              <w:rPr>
                <w:b/>
                <w:bCs/>
                <w:sz w:val="22"/>
                <w:szCs w:val="22"/>
              </w:rPr>
              <w:t>Сроки реализации</w:t>
            </w:r>
          </w:p>
        </w:tc>
      </w:tr>
      <w:tr w:rsidR="00ED6085" w:rsidRPr="00ED6085" w:rsidTr="00D62236">
        <w:trPr>
          <w:trHeight w:val="276"/>
        </w:trPr>
        <w:tc>
          <w:tcPr>
            <w:tcW w:w="566" w:type="dxa"/>
            <w:tcBorders>
              <w:top w:val="single" w:sz="1" w:space="0" w:color="000000"/>
              <w:left w:val="single" w:sz="1" w:space="0" w:color="000000"/>
              <w:bottom w:val="single" w:sz="1"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c>
          <w:tcPr>
            <w:tcW w:w="6804" w:type="dxa"/>
            <w:tcBorders>
              <w:top w:val="single" w:sz="1" w:space="0" w:color="000000"/>
              <w:bottom w:val="single" w:sz="1" w:space="0" w:color="000000"/>
            </w:tcBorders>
            <w:shd w:val="clear" w:color="auto" w:fill="auto"/>
          </w:tcPr>
          <w:p w:rsidR="00872258" w:rsidRPr="00ED6085" w:rsidRDefault="00872258" w:rsidP="00D62236">
            <w:pPr>
              <w:snapToGrid w:val="0"/>
              <w:jc w:val="center"/>
              <w:rPr>
                <w:rFonts w:ascii="Times New Roman" w:eastAsia="TimesNewRomanPSMT" w:hAnsi="Times New Roman" w:cs="Times New Roman"/>
                <w:b/>
              </w:rPr>
            </w:pPr>
            <w:r w:rsidRPr="00ED6085">
              <w:rPr>
                <w:rFonts w:ascii="Times New Roman" w:eastAsia="TimesNewRomanPSMT" w:hAnsi="Times New Roman" w:cs="Times New Roman"/>
                <w:b/>
              </w:rPr>
              <w:t>Атмосферный воздух</w:t>
            </w:r>
          </w:p>
        </w:tc>
        <w:tc>
          <w:tcPr>
            <w:tcW w:w="1986" w:type="dxa"/>
            <w:tcBorders>
              <w:top w:val="single" w:sz="1" w:space="0" w:color="000000"/>
              <w:bottom w:val="single" w:sz="1" w:space="0" w:color="000000"/>
              <w:right w:val="single" w:sz="1"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r>
      <w:tr w:rsidR="00ED6085" w:rsidRPr="00ED6085" w:rsidTr="00D62236">
        <w:trPr>
          <w:trHeight w:val="276"/>
        </w:trPr>
        <w:tc>
          <w:tcPr>
            <w:tcW w:w="566" w:type="dxa"/>
            <w:tcBorders>
              <w:top w:val="single" w:sz="1"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1</w:t>
            </w:r>
          </w:p>
        </w:tc>
        <w:tc>
          <w:tcPr>
            <w:tcW w:w="6804" w:type="dxa"/>
            <w:tcBorders>
              <w:top w:val="single" w:sz="1" w:space="0" w:color="000000"/>
              <w:left w:val="single" w:sz="4" w:space="0" w:color="000000"/>
              <w:bottom w:val="single" w:sz="4" w:space="0" w:color="000000"/>
            </w:tcBorders>
            <w:shd w:val="clear" w:color="auto" w:fill="auto"/>
          </w:tcPr>
          <w:p w:rsidR="00872258" w:rsidRPr="00ED6085" w:rsidRDefault="00872258" w:rsidP="00D62236">
            <w:pPr>
              <w:tabs>
                <w:tab w:val="left" w:pos="720"/>
              </w:tabs>
              <w:snapToGrid w:val="0"/>
              <w:jc w:val="both"/>
              <w:rPr>
                <w:rFonts w:ascii="Times New Roman" w:hAnsi="Times New Roman" w:cs="Times New Roman"/>
              </w:rPr>
            </w:pPr>
            <w:r w:rsidRPr="00ED6085">
              <w:rPr>
                <w:rFonts w:ascii="Times New Roman" w:hAnsi="Times New Roman" w:cs="Times New Roman"/>
              </w:rPr>
              <w:t>Осуществление перевода автотранспорта на газовое топливо.</w:t>
            </w:r>
          </w:p>
        </w:tc>
        <w:tc>
          <w:tcPr>
            <w:tcW w:w="1986" w:type="dxa"/>
            <w:tcBorders>
              <w:top w:val="single" w:sz="1"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Расчетный срок</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2</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 xml:space="preserve">Ограничение выбросов загрязняющих веществ в атмосферу и оснащение источников выбросов газопылеулавливающими </w:t>
            </w:r>
            <w:r w:rsidRPr="00ED6085">
              <w:rPr>
                <w:rFonts w:ascii="Times New Roman" w:hAnsi="Times New Roman" w:cs="Times New Roman"/>
              </w:rPr>
              <w:lastRenderedPageBreak/>
              <w:t>установками, своевременная паспортизация вентиляционных устройств и газопылеочистных установок с оценкой их эффективности.</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lastRenderedPageBreak/>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lastRenderedPageBreak/>
              <w:t>3</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eastAsia="TimesNewRomanPSMT" w:hAnsi="Times New Roman" w:cs="Times New Roman"/>
              </w:rPr>
            </w:pPr>
            <w:r w:rsidRPr="00ED6085">
              <w:rPr>
                <w:rFonts w:ascii="Times New Roman" w:eastAsia="TimesNewRomanPSMT" w:hAnsi="Times New Roman" w:cs="Times New Roman"/>
              </w:rPr>
              <w:t>Разработка проектов санитарно-защитных зон.</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4</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Озеленение улиц и санитарно-защитных зон предприятий с двухъярусной посадкой зеленых насаждений.</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c>
          <w:tcPr>
            <w:tcW w:w="6804" w:type="dxa"/>
            <w:tcBorders>
              <w:top w:val="single" w:sz="4" w:space="0" w:color="000000"/>
              <w:bottom w:val="single" w:sz="4" w:space="0" w:color="000000"/>
            </w:tcBorders>
            <w:shd w:val="clear" w:color="auto" w:fill="auto"/>
          </w:tcPr>
          <w:p w:rsidR="00872258" w:rsidRPr="00ED6085" w:rsidRDefault="00872258" w:rsidP="00D62236">
            <w:pPr>
              <w:snapToGrid w:val="0"/>
              <w:jc w:val="center"/>
              <w:rPr>
                <w:rFonts w:ascii="Times New Roman" w:eastAsia="TimesNewRomanPSMT" w:hAnsi="Times New Roman" w:cs="Times New Roman"/>
                <w:b/>
              </w:rPr>
            </w:pPr>
            <w:r w:rsidRPr="00ED6085">
              <w:rPr>
                <w:rFonts w:ascii="Times New Roman" w:eastAsia="TimesNewRomanPSMT" w:hAnsi="Times New Roman" w:cs="Times New Roman"/>
                <w:b/>
              </w:rPr>
              <w:t>Поверхностные воды</w:t>
            </w:r>
          </w:p>
        </w:tc>
        <w:tc>
          <w:tcPr>
            <w:tcW w:w="1986" w:type="dxa"/>
            <w:tcBorders>
              <w:top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5</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tabs>
                <w:tab w:val="left" w:pos="360"/>
                <w:tab w:val="left" w:pos="972"/>
              </w:tabs>
              <w:snapToGrid w:val="0"/>
              <w:jc w:val="both"/>
              <w:rPr>
                <w:rFonts w:ascii="Times New Roman" w:hAnsi="Times New Roman" w:cs="Times New Roman"/>
              </w:rPr>
            </w:pPr>
            <w:r w:rsidRPr="00ED6085">
              <w:rPr>
                <w:rFonts w:ascii="Times New Roman" w:hAnsi="Times New Roman" w:cs="Times New Roman"/>
              </w:rPr>
              <w:t>Строительство очистных сооружений. Организация мест вывоза сточных вод из выгребов в Ступинском сельском поселении, до строительства очистных сооружений, на очистные сооружения, расположенные в р.п. Рамонь.</w:t>
            </w:r>
          </w:p>
          <w:p w:rsidR="00872258" w:rsidRPr="00ED6085" w:rsidRDefault="00872258" w:rsidP="00D62236">
            <w:pPr>
              <w:tabs>
                <w:tab w:val="left" w:pos="360"/>
                <w:tab w:val="left" w:pos="972"/>
              </w:tabs>
              <w:snapToGrid w:val="0"/>
              <w:jc w:val="both"/>
              <w:rPr>
                <w:rFonts w:ascii="Times New Roman" w:hAnsi="Times New Roman" w:cs="Times New Roman"/>
              </w:rPr>
            </w:pPr>
            <w:r w:rsidRPr="00ED6085">
              <w:rPr>
                <w:rFonts w:ascii="Times New Roman" w:hAnsi="Times New Roman" w:cs="Times New Roman"/>
              </w:rPr>
              <w:t xml:space="preserve"> Организация централизованного водоотведения. Организация системы сбора, отвода и очистки поверхностного стока с территории населенного пункта.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6</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tabs>
                <w:tab w:val="left" w:pos="0"/>
                <w:tab w:val="left" w:pos="1260"/>
                <w:tab w:val="left" w:pos="1440"/>
              </w:tabs>
              <w:snapToGrid w:val="0"/>
              <w:jc w:val="both"/>
              <w:rPr>
                <w:rFonts w:ascii="Times New Roman" w:hAnsi="Times New Roman" w:cs="Times New Roman"/>
              </w:rPr>
            </w:pPr>
            <w:r w:rsidRPr="00ED6085">
              <w:rPr>
                <w:rFonts w:ascii="Times New Roman" w:hAnsi="Times New Roman" w:cs="Times New Roman"/>
              </w:rPr>
              <w:t>Соблюдение правил водоохранного режима на водосборах водных объектов.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7</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Соблюдение режима водоохранных и прибрежных зон.</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c>
          <w:tcPr>
            <w:tcW w:w="6804" w:type="dxa"/>
            <w:tcBorders>
              <w:top w:val="single" w:sz="4" w:space="0" w:color="000000"/>
              <w:bottom w:val="single" w:sz="4" w:space="0" w:color="000000"/>
            </w:tcBorders>
            <w:shd w:val="clear" w:color="auto" w:fill="auto"/>
          </w:tcPr>
          <w:p w:rsidR="00872258" w:rsidRPr="00ED6085" w:rsidRDefault="00872258" w:rsidP="00D62236">
            <w:pPr>
              <w:tabs>
                <w:tab w:val="left" w:pos="720"/>
              </w:tabs>
              <w:snapToGrid w:val="0"/>
              <w:jc w:val="center"/>
              <w:rPr>
                <w:rFonts w:ascii="Times New Roman" w:eastAsia="Arial Unicode MS" w:hAnsi="Times New Roman" w:cs="Times New Roman"/>
                <w:b/>
              </w:rPr>
            </w:pPr>
            <w:r w:rsidRPr="00ED6085">
              <w:rPr>
                <w:rFonts w:ascii="Times New Roman" w:eastAsia="Arial Unicode MS" w:hAnsi="Times New Roman" w:cs="Times New Roman"/>
                <w:b/>
              </w:rPr>
              <w:t>Подземные воды</w:t>
            </w:r>
          </w:p>
        </w:tc>
        <w:tc>
          <w:tcPr>
            <w:tcW w:w="1986" w:type="dxa"/>
            <w:tcBorders>
              <w:top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8</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eastAsia="TimesNewRomanPSMT" w:hAnsi="Times New Roman" w:cs="Times New Roman"/>
              </w:rPr>
            </w:pPr>
            <w:r w:rsidRPr="00ED6085">
              <w:rPr>
                <w:rFonts w:ascii="Times New Roman" w:hAnsi="Times New Roman" w:cs="Times New Roman"/>
              </w:rPr>
              <w:t>Ликвидация непригодных к дальнейшей эксплуатации скважин</w:t>
            </w:r>
            <w:r w:rsidRPr="00ED6085">
              <w:rPr>
                <w:rFonts w:ascii="Times New Roman" w:eastAsia="TimesNewRomanPSMT" w:hAnsi="Times New Roman" w:cs="Times New Roman"/>
              </w:rPr>
              <w:t xml:space="preserve">. Соблюдение режима зон санитарной охраны источников водоснабжения.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9</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tabs>
                <w:tab w:val="left" w:pos="360"/>
                <w:tab w:val="left" w:pos="972"/>
              </w:tabs>
              <w:snapToGrid w:val="0"/>
              <w:jc w:val="both"/>
              <w:rPr>
                <w:rFonts w:ascii="Times New Roman" w:hAnsi="Times New Roman" w:cs="Times New Roman"/>
                <w:spacing w:val="-1"/>
              </w:rPr>
            </w:pPr>
            <w:r w:rsidRPr="00ED6085">
              <w:rPr>
                <w:rFonts w:ascii="Times New Roman" w:hAnsi="Times New Roman" w:cs="Times New Roman"/>
              </w:rPr>
              <w:t xml:space="preserve">Проведение систем учета и контроля над потреблением питьевой воды и </w:t>
            </w:r>
            <w:r w:rsidRPr="00ED6085">
              <w:rPr>
                <w:rFonts w:ascii="Times New Roman" w:hAnsi="Times New Roman" w:cs="Times New Roman"/>
                <w:spacing w:val="-1"/>
              </w:rPr>
              <w:t>изучение качества подземных вод и гидродинамического режима на водозаборах и в зонах их влияния.</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10</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tabs>
                <w:tab w:val="left" w:pos="0"/>
                <w:tab w:val="left" w:pos="1260"/>
                <w:tab w:val="left" w:pos="1440"/>
              </w:tabs>
              <w:snapToGrid w:val="0"/>
              <w:jc w:val="both"/>
              <w:rPr>
                <w:rFonts w:ascii="Times New Roman" w:hAnsi="Times New Roman" w:cs="Times New Roman"/>
              </w:rPr>
            </w:pPr>
            <w:r w:rsidRPr="00ED6085">
              <w:rPr>
                <w:rFonts w:ascii="Times New Roman" w:hAnsi="Times New Roman" w:cs="Times New Roman"/>
              </w:rPr>
              <w:t xml:space="preserve">Обеспечение сельского поселения </w:t>
            </w:r>
            <w:r w:rsidRPr="00ED6085">
              <w:rPr>
                <w:rFonts w:ascii="Times New Roman" w:eastAsia="Arial Unicode MS" w:hAnsi="Times New Roman" w:cs="Times New Roman"/>
              </w:rPr>
              <w:t>централизованной системой водопровода. О</w:t>
            </w:r>
            <w:r w:rsidRPr="00ED6085">
              <w:rPr>
                <w:rFonts w:ascii="Times New Roman" w:hAnsi="Times New Roman" w:cs="Times New Roman"/>
              </w:rPr>
              <w:t>беспечение качества питьевой воды путем внедрения средств очистки.</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b/>
                <w:bCs/>
                <w:sz w:val="22"/>
                <w:szCs w:val="22"/>
              </w:rPr>
            </w:pPr>
            <w:r w:rsidRPr="00ED6085">
              <w:rPr>
                <w:b/>
                <w:bCs/>
                <w:sz w:val="22"/>
                <w:szCs w:val="22"/>
              </w:rPr>
              <w:t>Почвы</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b/>
                <w:bCs/>
                <w:sz w:val="22"/>
                <w:szCs w:val="22"/>
                <w:shd w:val="clear" w:color="auto" w:fill="FFFF00"/>
              </w:rPr>
            </w:pP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11</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tabs>
                <w:tab w:val="left" w:pos="720"/>
              </w:tabs>
              <w:snapToGrid w:val="0"/>
              <w:jc w:val="both"/>
              <w:rPr>
                <w:rFonts w:ascii="Times New Roman" w:hAnsi="Times New Roman" w:cs="Times New Roman"/>
              </w:rPr>
            </w:pPr>
            <w:r w:rsidRPr="00ED6085">
              <w:rPr>
                <w:rFonts w:ascii="Times New Roman" w:hAnsi="Times New Roman" w:cs="Times New Roman"/>
              </w:rPr>
              <w:t>Создание вдоль автомобильных дорог лесных полезащитных полос.</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12</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tabs>
                <w:tab w:val="left" w:pos="720"/>
                <w:tab w:val="left" w:pos="972"/>
              </w:tabs>
              <w:snapToGrid w:val="0"/>
              <w:jc w:val="both"/>
              <w:rPr>
                <w:rFonts w:ascii="Times New Roman" w:hAnsi="Times New Roman" w:cs="Times New Roman"/>
              </w:rPr>
            </w:pPr>
            <w:r w:rsidRPr="00ED6085">
              <w:rPr>
                <w:rFonts w:ascii="Times New Roman" w:hAnsi="Times New Roman" w:cs="Times New Roman"/>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lastRenderedPageBreak/>
              <w:t>13</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tabs>
                <w:tab w:val="left" w:pos="720"/>
                <w:tab w:val="left" w:pos="972"/>
              </w:tabs>
              <w:snapToGrid w:val="0"/>
              <w:jc w:val="both"/>
              <w:rPr>
                <w:rFonts w:ascii="Times New Roman" w:hAnsi="Times New Roman" w:cs="Times New Roman"/>
              </w:rPr>
            </w:pPr>
            <w:r w:rsidRPr="00ED6085">
              <w:rPr>
                <w:rFonts w:ascii="Times New Roman" w:hAnsi="Times New Roman" w:cs="Times New Roman"/>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tabs>
                <w:tab w:val="left" w:pos="720"/>
                <w:tab w:val="left" w:pos="972"/>
              </w:tabs>
              <w:snapToGrid w:val="0"/>
              <w:jc w:val="center"/>
              <w:rPr>
                <w:rFonts w:ascii="Times New Roman" w:eastAsia="Arial Unicode MS" w:hAnsi="Times New Roman" w:cs="Times New Roman"/>
                <w:b/>
                <w:lang w:bidi="en-US"/>
              </w:rPr>
            </w:pPr>
            <w:r w:rsidRPr="00ED6085">
              <w:rPr>
                <w:rFonts w:ascii="Times New Roman" w:eastAsia="Arial Unicode MS" w:hAnsi="Times New Roman" w:cs="Times New Roman"/>
                <w:b/>
                <w:lang w:bidi="en-US"/>
              </w:rPr>
              <w:t>Обращение с отходами</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r>
      <w:tr w:rsidR="00ED6085" w:rsidRPr="00ED6085" w:rsidTr="00D62236">
        <w:trPr>
          <w:trHeight w:val="783"/>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14</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jc w:val="both"/>
              <w:rPr>
                <w:rFonts w:ascii="Times New Roman" w:hAnsi="Times New Roman" w:cs="Times New Roman"/>
              </w:rPr>
            </w:pPr>
            <w:r w:rsidRPr="00ED6085">
              <w:rPr>
                <w:rFonts w:ascii="Times New Roman" w:eastAsia="TimesNewRomanPSMT" w:hAnsi="Times New Roman" w:cs="Times New Roman"/>
              </w:rPr>
              <w:t xml:space="preserve">Разработка </w:t>
            </w:r>
            <w:r w:rsidRPr="00ED6085">
              <w:rPr>
                <w:rFonts w:ascii="Times New Roman" w:hAnsi="Times New Roman" w:cs="Times New Roman"/>
              </w:rPr>
              <w:t xml:space="preserve">схемы расположения мест накопления </w:t>
            </w:r>
            <w:r w:rsidRPr="00ED6085">
              <w:rPr>
                <w:rFonts w:ascii="Times New Roman" w:hAnsi="Times New Roman" w:cs="Times New Roman"/>
                <w:lang w:eastAsia="ru-RU"/>
              </w:rPr>
              <w:t>твердых коммунальных отходов</w:t>
            </w:r>
            <w:r w:rsidRPr="00ED6085">
              <w:rPr>
                <w:rFonts w:ascii="Times New Roman" w:hAnsi="Times New Roman" w:cs="Times New Roman"/>
              </w:rPr>
              <w:t xml:space="preserve"> на территории сельского поселения</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Первая очередь</w:t>
            </w:r>
          </w:p>
        </w:tc>
      </w:tr>
      <w:tr w:rsidR="00ED6085" w:rsidRPr="00ED6085" w:rsidTr="00D62236">
        <w:trPr>
          <w:trHeight w:val="783"/>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15</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eastAsia="TimesNewRomanPSMT" w:hAnsi="Times New Roman" w:cs="Times New Roman"/>
              </w:rPr>
              <w:t xml:space="preserve">Устройство </w:t>
            </w:r>
            <w:r w:rsidRPr="00ED6085">
              <w:rPr>
                <w:rFonts w:ascii="Times New Roman" w:hAnsi="Times New Roman" w:cs="Times New Roman"/>
                <w:lang w:eastAsia="ru-RU"/>
              </w:rPr>
              <w:t>площадок для накопления твердых коммунальных отходов</w:t>
            </w:r>
            <w:r w:rsidRPr="00ED6085">
              <w:rPr>
                <w:rFonts w:ascii="Times New Roman" w:eastAsia="TimesNewRomanPSMT" w:hAnsi="Times New Roman" w:cs="Times New Roman"/>
              </w:rPr>
              <w:t xml:space="preserve"> на территории новой застройки и проектируемых рекреационных зон.</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jc w:val="center"/>
              <w:rPr>
                <w:sz w:val="22"/>
                <w:szCs w:val="22"/>
              </w:rPr>
            </w:pPr>
            <w:r w:rsidRPr="00ED6085">
              <w:rPr>
                <w:sz w:val="22"/>
                <w:szCs w:val="22"/>
              </w:rPr>
              <w:t>Первая очередь</w:t>
            </w:r>
          </w:p>
        </w:tc>
      </w:tr>
      <w:tr w:rsidR="00ED6085" w:rsidRPr="00ED6085" w:rsidTr="00D62236">
        <w:trPr>
          <w:trHeight w:val="401"/>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16</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 xml:space="preserve">Организация селективного сбора отходов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Первая очередь</w:t>
            </w: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tabs>
                <w:tab w:val="left" w:pos="0"/>
                <w:tab w:val="left" w:pos="1260"/>
                <w:tab w:val="left" w:pos="1440"/>
              </w:tabs>
              <w:snapToGrid w:val="0"/>
              <w:jc w:val="center"/>
              <w:rPr>
                <w:rFonts w:ascii="Times New Roman" w:hAnsi="Times New Roman" w:cs="Times New Roman"/>
                <w:b/>
              </w:rPr>
            </w:pPr>
            <w:r w:rsidRPr="00ED6085">
              <w:rPr>
                <w:rFonts w:ascii="Times New Roman" w:hAnsi="Times New Roman" w:cs="Times New Roman"/>
                <w:b/>
              </w:rPr>
              <w:t>Территории природно-экологического каркаса</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shd w:val="clear" w:color="auto" w:fill="FFFF00"/>
              </w:rPr>
            </w:pPr>
          </w:p>
        </w:tc>
      </w:tr>
      <w:tr w:rsidR="00ED6085"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17</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ConsPlusNormal0"/>
              <w:widowControl/>
              <w:tabs>
                <w:tab w:val="left" w:pos="878"/>
              </w:tabs>
              <w:snapToGrid w:val="0"/>
              <w:ind w:firstLine="0"/>
              <w:jc w:val="both"/>
              <w:rPr>
                <w:rFonts w:ascii="Times New Roman" w:hAnsi="Times New Roman" w:cs="Times New Roman"/>
                <w:sz w:val="22"/>
                <w:szCs w:val="22"/>
              </w:rPr>
            </w:pPr>
            <w:r w:rsidRPr="00ED6085">
              <w:rPr>
                <w:rFonts w:ascii="Times New Roman" w:hAnsi="Times New Roman" w:cs="Times New Roman"/>
                <w:sz w:val="22"/>
                <w:szCs w:val="22"/>
              </w:rPr>
              <w:t>Развитие рекреационных зон.</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Первая очередь</w:t>
            </w:r>
          </w:p>
        </w:tc>
      </w:tr>
      <w:tr w:rsidR="00872258" w:rsidRPr="00ED6085" w:rsidTr="00D62236">
        <w:trPr>
          <w:trHeight w:val="276"/>
        </w:trPr>
        <w:tc>
          <w:tcPr>
            <w:tcW w:w="566"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18</w:t>
            </w:r>
          </w:p>
        </w:tc>
        <w:tc>
          <w:tcPr>
            <w:tcW w:w="6804" w:type="dxa"/>
            <w:tcBorders>
              <w:top w:val="single" w:sz="4" w:space="0" w:color="000000"/>
              <w:left w:val="single" w:sz="4" w:space="0" w:color="000000"/>
              <w:bottom w:val="single" w:sz="4"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Создание экологических коридоров.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872258" w:rsidRPr="00ED6085" w:rsidRDefault="00872258" w:rsidP="00D62236">
            <w:pPr>
              <w:pStyle w:val="af9"/>
              <w:snapToGrid w:val="0"/>
              <w:jc w:val="center"/>
              <w:rPr>
                <w:sz w:val="22"/>
                <w:szCs w:val="22"/>
              </w:rPr>
            </w:pPr>
            <w:r w:rsidRPr="00ED6085">
              <w:rPr>
                <w:sz w:val="22"/>
                <w:szCs w:val="22"/>
              </w:rPr>
              <w:t>Расчетный срок</w:t>
            </w:r>
          </w:p>
        </w:tc>
      </w:tr>
    </w:tbl>
    <w:p w:rsidR="00872258" w:rsidRPr="00ED6085" w:rsidRDefault="00872258" w:rsidP="00872258">
      <w:pPr>
        <w:tabs>
          <w:tab w:val="left" w:pos="360"/>
          <w:tab w:val="left" w:pos="972"/>
        </w:tabs>
        <w:ind w:firstLine="567"/>
        <w:jc w:val="both"/>
        <w:rPr>
          <w:rFonts w:ascii="Times New Roman" w:eastAsia="Arial Unicode MS" w:hAnsi="Times New Roman" w:cs="Times New Roman"/>
          <w:lang w:bidi="en-US"/>
        </w:rPr>
      </w:pPr>
    </w:p>
    <w:p w:rsidR="00872258" w:rsidRPr="00ED6085" w:rsidRDefault="00872258" w:rsidP="00872258">
      <w:pPr>
        <w:tabs>
          <w:tab w:val="left" w:pos="360"/>
          <w:tab w:val="left" w:pos="972"/>
        </w:tabs>
        <w:jc w:val="center"/>
        <w:rPr>
          <w:rFonts w:ascii="Times New Roman" w:eastAsia="Arial Unicode MS" w:hAnsi="Times New Roman" w:cs="Times New Roman"/>
          <w:b/>
          <w:lang w:bidi="en-US"/>
        </w:rPr>
      </w:pPr>
      <w:r w:rsidRPr="00ED6085">
        <w:rPr>
          <w:rFonts w:ascii="Times New Roman" w:eastAsia="Arial Unicode MS" w:hAnsi="Times New Roman" w:cs="Times New Roman"/>
          <w:b/>
          <w:lang w:bidi="en-US"/>
        </w:rPr>
        <w:t>3. ОСНОВНЫЕ ТЕХНИКО-ЭКОНОМИЧЕСКИЕ ПОКАЗАТЕЛИ</w:t>
      </w:r>
    </w:p>
    <w:tbl>
      <w:tblPr>
        <w:tblW w:w="9361" w:type="dxa"/>
        <w:tblInd w:w="55" w:type="dxa"/>
        <w:tblLayout w:type="fixed"/>
        <w:tblCellMar>
          <w:top w:w="60" w:type="dxa"/>
          <w:left w:w="60" w:type="dxa"/>
          <w:bottom w:w="60" w:type="dxa"/>
          <w:right w:w="60" w:type="dxa"/>
        </w:tblCellMar>
        <w:tblLook w:val="0000" w:firstRow="0" w:lastRow="0" w:firstColumn="0" w:lastColumn="0" w:noHBand="0" w:noVBand="0"/>
      </w:tblPr>
      <w:tblGrid>
        <w:gridCol w:w="668"/>
        <w:gridCol w:w="2456"/>
        <w:gridCol w:w="1276"/>
        <w:gridCol w:w="1779"/>
        <w:gridCol w:w="1560"/>
        <w:gridCol w:w="1622"/>
      </w:tblGrid>
      <w:tr w:rsidR="00ED6085" w:rsidRPr="00ED6085" w:rsidTr="00D62236">
        <w:trPr>
          <w:trHeight w:val="135"/>
        </w:trPr>
        <w:tc>
          <w:tcPr>
            <w:tcW w:w="668" w:type="dxa"/>
            <w:tcBorders>
              <w:top w:val="double" w:sz="1" w:space="0" w:color="000000"/>
              <w:left w:val="double" w:sz="1" w:space="0" w:color="000000"/>
              <w:bottom w:val="double" w:sz="1" w:space="0" w:color="000000"/>
            </w:tcBorders>
            <w:shd w:val="clear" w:color="auto" w:fill="D9D9D9"/>
          </w:tcPr>
          <w:p w:rsidR="00872258" w:rsidRPr="00ED6085" w:rsidRDefault="00872258" w:rsidP="00D62236">
            <w:pPr>
              <w:snapToGrid w:val="0"/>
              <w:spacing w:line="135" w:lineRule="atLeast"/>
              <w:jc w:val="center"/>
              <w:rPr>
                <w:rFonts w:ascii="Times New Roman" w:eastAsia="Times New Roman" w:hAnsi="Times New Roman" w:cs="Times New Roman"/>
                <w:b/>
                <w:bCs/>
              </w:rPr>
            </w:pPr>
            <w:r w:rsidRPr="00ED6085">
              <w:rPr>
                <w:rFonts w:ascii="Times New Roman" w:eastAsia="Times New Roman" w:hAnsi="Times New Roman" w:cs="Times New Roman"/>
              </w:rPr>
              <w:t>№</w:t>
            </w:r>
            <w:r w:rsidRPr="00ED6085">
              <w:rPr>
                <w:rFonts w:ascii="Times New Roman" w:eastAsia="Times New Roman" w:hAnsi="Times New Roman" w:cs="Times New Roman"/>
                <w:b/>
                <w:bCs/>
              </w:rPr>
              <w:t>п/п</w:t>
            </w:r>
          </w:p>
        </w:tc>
        <w:tc>
          <w:tcPr>
            <w:tcW w:w="2456" w:type="dxa"/>
            <w:tcBorders>
              <w:top w:val="double" w:sz="1" w:space="0" w:color="000000"/>
              <w:left w:val="double" w:sz="1" w:space="0" w:color="000000"/>
              <w:bottom w:val="double" w:sz="1" w:space="0" w:color="000000"/>
            </w:tcBorders>
            <w:shd w:val="clear" w:color="auto" w:fill="D9D9D9"/>
          </w:tcPr>
          <w:p w:rsidR="00872258" w:rsidRPr="00ED6085" w:rsidRDefault="00872258" w:rsidP="00D62236">
            <w:pPr>
              <w:snapToGrid w:val="0"/>
              <w:spacing w:line="135" w:lineRule="atLeast"/>
              <w:jc w:val="center"/>
              <w:rPr>
                <w:rFonts w:ascii="Times New Roman" w:eastAsia="Times New Roman" w:hAnsi="Times New Roman" w:cs="Times New Roman"/>
                <w:b/>
                <w:bCs/>
              </w:rPr>
            </w:pPr>
            <w:r w:rsidRPr="00ED6085">
              <w:rPr>
                <w:rFonts w:ascii="Times New Roman" w:eastAsia="Times New Roman" w:hAnsi="Times New Roman" w:cs="Times New Roman"/>
                <w:b/>
                <w:bCs/>
              </w:rPr>
              <w:t>Наименование</w:t>
            </w:r>
          </w:p>
        </w:tc>
        <w:tc>
          <w:tcPr>
            <w:tcW w:w="1276" w:type="dxa"/>
            <w:tcBorders>
              <w:top w:val="double" w:sz="1" w:space="0" w:color="000000"/>
              <w:left w:val="double" w:sz="1" w:space="0" w:color="000000"/>
              <w:bottom w:val="double" w:sz="1" w:space="0" w:color="000000"/>
            </w:tcBorders>
            <w:shd w:val="clear" w:color="auto" w:fill="D9D9D9"/>
          </w:tcPr>
          <w:p w:rsidR="00872258" w:rsidRPr="00ED6085" w:rsidRDefault="00872258" w:rsidP="00D62236">
            <w:pPr>
              <w:snapToGrid w:val="0"/>
              <w:spacing w:line="135" w:lineRule="atLeast"/>
              <w:jc w:val="center"/>
              <w:rPr>
                <w:rFonts w:ascii="Times New Roman" w:eastAsia="Times New Roman" w:hAnsi="Times New Roman" w:cs="Times New Roman"/>
                <w:b/>
                <w:bCs/>
              </w:rPr>
            </w:pPr>
            <w:r w:rsidRPr="00ED6085">
              <w:rPr>
                <w:rFonts w:ascii="Times New Roman" w:eastAsia="Times New Roman" w:hAnsi="Times New Roman" w:cs="Times New Roman"/>
                <w:b/>
                <w:bCs/>
              </w:rPr>
              <w:t>Единица измерения</w:t>
            </w:r>
          </w:p>
        </w:tc>
        <w:tc>
          <w:tcPr>
            <w:tcW w:w="1779" w:type="dxa"/>
            <w:tcBorders>
              <w:top w:val="double" w:sz="1" w:space="0" w:color="000000"/>
              <w:left w:val="double" w:sz="1" w:space="0" w:color="000000"/>
              <w:bottom w:val="double" w:sz="1" w:space="0" w:color="000000"/>
            </w:tcBorders>
            <w:shd w:val="clear" w:color="auto" w:fill="D9D9D9"/>
          </w:tcPr>
          <w:p w:rsidR="00872258" w:rsidRPr="00ED6085" w:rsidRDefault="00872258" w:rsidP="00D62236">
            <w:pPr>
              <w:snapToGrid w:val="0"/>
              <w:spacing w:line="135" w:lineRule="atLeast"/>
              <w:jc w:val="center"/>
              <w:rPr>
                <w:rFonts w:ascii="Times New Roman" w:eastAsia="Times New Roman" w:hAnsi="Times New Roman" w:cs="Times New Roman"/>
                <w:b/>
                <w:bCs/>
              </w:rPr>
            </w:pPr>
            <w:r w:rsidRPr="00ED6085">
              <w:rPr>
                <w:rFonts w:ascii="Times New Roman" w:eastAsia="Times New Roman" w:hAnsi="Times New Roman" w:cs="Times New Roman"/>
                <w:b/>
                <w:bCs/>
              </w:rPr>
              <w:t>Современное состояние</w:t>
            </w:r>
          </w:p>
        </w:tc>
        <w:tc>
          <w:tcPr>
            <w:tcW w:w="1560" w:type="dxa"/>
            <w:tcBorders>
              <w:top w:val="double" w:sz="1" w:space="0" w:color="000000"/>
              <w:left w:val="double" w:sz="1" w:space="0" w:color="000000"/>
              <w:bottom w:val="double" w:sz="1" w:space="0" w:color="000000"/>
            </w:tcBorders>
            <w:shd w:val="clear" w:color="auto" w:fill="D9D9D9"/>
          </w:tcPr>
          <w:p w:rsidR="00872258" w:rsidRPr="00ED6085" w:rsidRDefault="00872258" w:rsidP="00D62236">
            <w:pPr>
              <w:snapToGrid w:val="0"/>
              <w:spacing w:line="135" w:lineRule="atLeast"/>
              <w:jc w:val="center"/>
              <w:rPr>
                <w:rFonts w:ascii="Times New Roman" w:eastAsia="Times New Roman" w:hAnsi="Times New Roman" w:cs="Times New Roman"/>
                <w:b/>
                <w:bCs/>
              </w:rPr>
            </w:pPr>
            <w:r w:rsidRPr="00ED6085">
              <w:rPr>
                <w:rFonts w:ascii="Times New Roman" w:eastAsia="Times New Roman" w:hAnsi="Times New Roman" w:cs="Times New Roman"/>
                <w:b/>
                <w:bCs/>
                <w:lang w:val="en-US"/>
              </w:rPr>
              <w:t xml:space="preserve">I </w:t>
            </w:r>
            <w:r w:rsidRPr="00ED6085">
              <w:rPr>
                <w:rFonts w:ascii="Times New Roman" w:eastAsia="Times New Roman" w:hAnsi="Times New Roman" w:cs="Times New Roman"/>
                <w:b/>
                <w:bCs/>
              </w:rPr>
              <w:t>очередь (2019)</w:t>
            </w:r>
          </w:p>
        </w:tc>
        <w:tc>
          <w:tcPr>
            <w:tcW w:w="1622" w:type="dxa"/>
            <w:tcBorders>
              <w:top w:val="double" w:sz="1" w:space="0" w:color="000000"/>
              <w:left w:val="double" w:sz="1" w:space="0" w:color="000000"/>
              <w:bottom w:val="double" w:sz="1" w:space="0" w:color="000000"/>
              <w:right w:val="double" w:sz="1" w:space="0" w:color="000000"/>
            </w:tcBorders>
            <w:shd w:val="clear" w:color="auto" w:fill="D9D9D9"/>
          </w:tcPr>
          <w:p w:rsidR="00872258" w:rsidRPr="00ED6085" w:rsidRDefault="00872258" w:rsidP="00D62236">
            <w:pPr>
              <w:snapToGrid w:val="0"/>
              <w:jc w:val="center"/>
              <w:rPr>
                <w:rFonts w:ascii="Times New Roman" w:eastAsia="Times New Roman" w:hAnsi="Times New Roman" w:cs="Times New Roman"/>
                <w:b/>
                <w:bCs/>
              </w:rPr>
            </w:pPr>
            <w:r w:rsidRPr="00ED6085">
              <w:rPr>
                <w:rFonts w:ascii="Times New Roman" w:eastAsia="Times New Roman" w:hAnsi="Times New Roman" w:cs="Times New Roman"/>
                <w:b/>
                <w:bCs/>
              </w:rPr>
              <w:t>Расчетный срок (2029)</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rPr>
                <w:rFonts w:ascii="Times New Roman" w:hAnsi="Times New Roman" w:cs="Times New Roman"/>
              </w:rPr>
            </w:pPr>
            <w:r w:rsidRPr="00ED6085">
              <w:rPr>
                <w:rFonts w:ascii="Times New Roman" w:hAnsi="Times New Roman" w:cs="Times New Roman"/>
              </w:rPr>
              <w:t>1</w:t>
            </w:r>
          </w:p>
        </w:tc>
        <w:tc>
          <w:tcPr>
            <w:tcW w:w="2456"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rPr>
                <w:rFonts w:ascii="Times New Roman" w:hAnsi="Times New Roman" w:cs="Times New Roman"/>
              </w:rPr>
            </w:pPr>
            <w:r w:rsidRPr="00ED6085">
              <w:rPr>
                <w:rFonts w:ascii="Times New Roman" w:hAnsi="Times New Roman" w:cs="Times New Roman"/>
              </w:rPr>
              <w:t>Территория поселения</w:t>
            </w:r>
          </w:p>
        </w:tc>
        <w:tc>
          <w:tcPr>
            <w:tcW w:w="1276"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jc w:val="center"/>
              <w:rPr>
                <w:rFonts w:ascii="Times New Roman" w:hAnsi="Times New Roman" w:cs="Times New Roman"/>
              </w:rPr>
            </w:pPr>
            <w:r w:rsidRPr="00ED6085">
              <w:rPr>
                <w:rFonts w:ascii="Times New Roman" w:hAnsi="Times New Roman" w:cs="Times New Roman"/>
              </w:rPr>
              <w:t>га</w:t>
            </w:r>
          </w:p>
        </w:tc>
        <w:tc>
          <w:tcPr>
            <w:tcW w:w="1779"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ind w:firstLine="567"/>
              <w:jc w:val="both"/>
              <w:rPr>
                <w:rFonts w:ascii="Times New Roman" w:hAnsi="Times New Roman" w:cs="Times New Roman"/>
              </w:rPr>
            </w:pPr>
            <w:r w:rsidRPr="00ED6085">
              <w:rPr>
                <w:rFonts w:ascii="Times New Roman" w:hAnsi="Times New Roman" w:cs="Times New Roman"/>
              </w:rPr>
              <w:t>11728,11</w:t>
            </w:r>
          </w:p>
        </w:tc>
        <w:tc>
          <w:tcPr>
            <w:tcW w:w="1560"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11728,11</w:t>
            </w:r>
          </w:p>
        </w:tc>
        <w:tc>
          <w:tcPr>
            <w:tcW w:w="1622" w:type="dxa"/>
            <w:tcBorders>
              <w:top w:val="double" w:sz="1" w:space="0" w:color="000000"/>
              <w:left w:val="double" w:sz="1" w:space="0" w:color="000000"/>
              <w:bottom w:val="double" w:sz="1" w:space="0" w:color="000000"/>
              <w:right w:val="double" w:sz="1" w:space="0" w:color="000000"/>
            </w:tcBorders>
            <w:shd w:val="clear" w:color="auto" w:fill="E6E6E6"/>
          </w:tcPr>
          <w:p w:rsidR="00872258" w:rsidRPr="00ED6085" w:rsidRDefault="00872258" w:rsidP="00D62236">
            <w:pPr>
              <w:snapToGrid w:val="0"/>
              <w:jc w:val="both"/>
              <w:rPr>
                <w:rFonts w:ascii="Times New Roman" w:hAnsi="Times New Roman" w:cs="Times New Roman"/>
              </w:rPr>
            </w:pPr>
            <w:r w:rsidRPr="00ED6085">
              <w:rPr>
                <w:rFonts w:ascii="Times New Roman" w:hAnsi="Times New Roman" w:cs="Times New Roman"/>
              </w:rPr>
              <w:t>11728,11</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rPr>
                <w:rFonts w:ascii="Times New Roman" w:hAnsi="Times New Roman" w:cs="Times New Roman"/>
              </w:rPr>
            </w:pPr>
            <w:r w:rsidRPr="00ED6085">
              <w:rPr>
                <w:rFonts w:ascii="Times New Roman" w:hAnsi="Times New Roman" w:cs="Times New Roman"/>
              </w:rPr>
              <w:t>2</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E6E6E6"/>
          </w:tcPr>
          <w:p w:rsidR="00872258" w:rsidRPr="00ED6085" w:rsidRDefault="00872258" w:rsidP="00D62236">
            <w:pPr>
              <w:snapToGrid w:val="0"/>
              <w:rPr>
                <w:rFonts w:ascii="Times New Roman" w:hAnsi="Times New Roman" w:cs="Times New Roman"/>
              </w:rPr>
            </w:pPr>
            <w:r w:rsidRPr="00ED6085">
              <w:rPr>
                <w:rFonts w:ascii="Times New Roman" w:hAnsi="Times New Roman" w:cs="Times New Roman"/>
              </w:rPr>
              <w:t>Население</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2.1.</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Численность населения</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Чел.</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1007</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1060</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1051</w:t>
            </w:r>
          </w:p>
        </w:tc>
      </w:tr>
      <w:tr w:rsidR="00ED6085" w:rsidRPr="00ED6085" w:rsidTr="00D62236">
        <w:trPr>
          <w:trHeight w:val="888"/>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Численность населения в возрасте моложе трудоспособного</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hd w:val="clear" w:color="auto" w:fill="FFFFFF"/>
              <w:snapToGrid w:val="0"/>
              <w:jc w:val="center"/>
              <w:rPr>
                <w:rFonts w:ascii="Times New Roman" w:eastAsia="Times New Roman" w:hAnsi="Times New Roman" w:cs="Times New Roman"/>
              </w:rPr>
            </w:pPr>
            <w:r w:rsidRPr="00ED6085">
              <w:rPr>
                <w:rFonts w:ascii="Times New Roman" w:eastAsia="Times New Roman" w:hAnsi="Times New Roman" w:cs="Times New Roman"/>
              </w:rPr>
              <w:t>чел</w:t>
            </w:r>
          </w:p>
          <w:p w:rsidR="00872258" w:rsidRPr="00ED6085" w:rsidRDefault="00872258" w:rsidP="00D62236">
            <w:pPr>
              <w:shd w:val="clear" w:color="auto" w:fill="FFFFFF"/>
              <w:jc w:val="center"/>
              <w:rPr>
                <w:rFonts w:ascii="Times New Roman" w:eastAsia="Times New Roman" w:hAnsi="Times New Roman" w:cs="Times New Roman"/>
              </w:rPr>
            </w:pP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109</w:t>
            </w:r>
          </w:p>
          <w:p w:rsidR="00872258" w:rsidRPr="00ED6085" w:rsidRDefault="00872258" w:rsidP="00D62236">
            <w:pPr>
              <w:pStyle w:val="aa"/>
              <w:jc w:val="center"/>
              <w:rPr>
                <w:sz w:val="22"/>
                <w:szCs w:val="22"/>
              </w:rPr>
            </w:pP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117</w:t>
            </w:r>
          </w:p>
          <w:p w:rsidR="00872258" w:rsidRPr="00ED6085" w:rsidRDefault="00872258" w:rsidP="00D62236">
            <w:pPr>
              <w:pStyle w:val="aa"/>
              <w:jc w:val="center"/>
              <w:rPr>
                <w:sz w:val="22"/>
                <w:szCs w:val="22"/>
              </w:rPr>
            </w:pP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105</w:t>
            </w:r>
          </w:p>
          <w:p w:rsidR="00872258" w:rsidRPr="00ED6085" w:rsidRDefault="00872258" w:rsidP="00D62236">
            <w:pPr>
              <w:pStyle w:val="aa"/>
              <w:jc w:val="center"/>
              <w:rPr>
                <w:sz w:val="22"/>
                <w:szCs w:val="22"/>
              </w:rPr>
            </w:pP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Численность населения в трудоспособном возрасте</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hd w:val="clear" w:color="auto" w:fill="FFFFFF"/>
              <w:snapToGrid w:val="0"/>
              <w:jc w:val="center"/>
              <w:rPr>
                <w:rFonts w:ascii="Times New Roman" w:eastAsia="Times New Roman" w:hAnsi="Times New Roman" w:cs="Times New Roman"/>
              </w:rPr>
            </w:pPr>
            <w:r w:rsidRPr="00ED6085">
              <w:rPr>
                <w:rFonts w:ascii="Times New Roman" w:eastAsia="Times New Roman" w:hAnsi="Times New Roman" w:cs="Times New Roman"/>
              </w:rPr>
              <w:t>чел</w:t>
            </w:r>
          </w:p>
          <w:p w:rsidR="00872258" w:rsidRPr="00ED6085" w:rsidRDefault="00872258" w:rsidP="00D62236">
            <w:pPr>
              <w:shd w:val="clear" w:color="auto" w:fill="FFFFFF"/>
              <w:spacing w:line="150" w:lineRule="atLeast"/>
              <w:jc w:val="center"/>
              <w:rPr>
                <w:rFonts w:ascii="Times New Roman" w:eastAsia="Times New Roman" w:hAnsi="Times New Roman" w:cs="Times New Roman"/>
              </w:rPr>
            </w:pP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499</w:t>
            </w:r>
          </w:p>
          <w:p w:rsidR="00872258" w:rsidRPr="00ED6085" w:rsidRDefault="00872258" w:rsidP="00D62236">
            <w:pPr>
              <w:pStyle w:val="aa"/>
              <w:jc w:val="center"/>
              <w:rPr>
                <w:sz w:val="22"/>
                <w:szCs w:val="22"/>
              </w:rPr>
            </w:pP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509</w:t>
            </w:r>
          </w:p>
          <w:p w:rsidR="00872258" w:rsidRPr="00ED6085" w:rsidRDefault="00872258" w:rsidP="00D62236">
            <w:pPr>
              <w:pStyle w:val="aa"/>
              <w:jc w:val="center"/>
              <w:rPr>
                <w:sz w:val="22"/>
                <w:szCs w:val="22"/>
              </w:rPr>
            </w:pP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515</w:t>
            </w:r>
          </w:p>
          <w:p w:rsidR="00872258" w:rsidRPr="00ED6085" w:rsidRDefault="00872258" w:rsidP="00D62236">
            <w:pPr>
              <w:pStyle w:val="aa"/>
              <w:jc w:val="center"/>
              <w:rPr>
                <w:sz w:val="22"/>
                <w:szCs w:val="22"/>
              </w:rPr>
            </w:pP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Численность населения в возрасте старше трудоспособного</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hd w:val="clear" w:color="auto" w:fill="FFFFFF"/>
              <w:snapToGrid w:val="0"/>
              <w:jc w:val="center"/>
              <w:rPr>
                <w:rFonts w:ascii="Times New Roman" w:eastAsia="Times New Roman" w:hAnsi="Times New Roman" w:cs="Times New Roman"/>
              </w:rPr>
            </w:pPr>
            <w:r w:rsidRPr="00ED6085">
              <w:rPr>
                <w:rFonts w:ascii="Times New Roman" w:eastAsia="Times New Roman" w:hAnsi="Times New Roman" w:cs="Times New Roman"/>
              </w:rPr>
              <w:t>чел</w:t>
            </w:r>
          </w:p>
          <w:p w:rsidR="00872258" w:rsidRPr="00ED6085" w:rsidRDefault="00872258" w:rsidP="00D62236">
            <w:pPr>
              <w:shd w:val="clear" w:color="auto" w:fill="FFFFFF"/>
              <w:spacing w:line="150" w:lineRule="atLeast"/>
              <w:jc w:val="center"/>
              <w:rPr>
                <w:rFonts w:ascii="Times New Roman" w:eastAsia="Times New Roman" w:hAnsi="Times New Roman" w:cs="Times New Roman"/>
              </w:rPr>
            </w:pP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399</w:t>
            </w:r>
          </w:p>
          <w:p w:rsidR="00872258" w:rsidRPr="00ED6085" w:rsidRDefault="00872258" w:rsidP="00D62236">
            <w:pPr>
              <w:pStyle w:val="aa"/>
              <w:jc w:val="center"/>
              <w:rPr>
                <w:sz w:val="22"/>
                <w:szCs w:val="22"/>
              </w:rPr>
            </w:pP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434</w:t>
            </w:r>
          </w:p>
          <w:p w:rsidR="00872258" w:rsidRPr="00ED6085" w:rsidRDefault="00872258" w:rsidP="00D62236">
            <w:pPr>
              <w:pStyle w:val="aa"/>
              <w:jc w:val="center"/>
              <w:rPr>
                <w:sz w:val="22"/>
                <w:szCs w:val="22"/>
              </w:rPr>
            </w:pP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pStyle w:val="aa"/>
              <w:jc w:val="center"/>
              <w:rPr>
                <w:sz w:val="22"/>
                <w:szCs w:val="22"/>
              </w:rPr>
            </w:pPr>
            <w:r w:rsidRPr="00ED6085">
              <w:rPr>
                <w:bCs/>
                <w:sz w:val="22"/>
                <w:szCs w:val="22"/>
              </w:rPr>
              <w:t>431</w:t>
            </w:r>
          </w:p>
          <w:p w:rsidR="00872258" w:rsidRPr="00ED6085" w:rsidRDefault="00872258" w:rsidP="00D62236">
            <w:pPr>
              <w:pStyle w:val="aa"/>
              <w:rPr>
                <w:sz w:val="22"/>
                <w:szCs w:val="22"/>
                <w:lang w:val="en-US"/>
              </w:rPr>
            </w:pP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spacing w:line="150" w:lineRule="atLeast"/>
              <w:jc w:val="center"/>
              <w:rPr>
                <w:rFonts w:ascii="Times New Roman" w:eastAsia="Times New Roman" w:hAnsi="Times New Roman" w:cs="Times New Roman"/>
                <w:b/>
                <w:bCs/>
              </w:rPr>
            </w:pPr>
            <w:r w:rsidRPr="00ED6085">
              <w:rPr>
                <w:rFonts w:ascii="Times New Roman" w:eastAsia="Times New Roman" w:hAnsi="Times New Roman" w:cs="Times New Roman"/>
                <w:b/>
                <w:bCs/>
              </w:rPr>
              <w:t>3</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E6E6E6"/>
          </w:tcPr>
          <w:p w:rsidR="00872258" w:rsidRPr="00ED6085" w:rsidRDefault="00872258" w:rsidP="00D62236">
            <w:pPr>
              <w:snapToGrid w:val="0"/>
              <w:spacing w:line="150" w:lineRule="atLeast"/>
              <w:rPr>
                <w:rFonts w:ascii="Times New Roman" w:eastAsia="Times New Roman" w:hAnsi="Times New Roman" w:cs="Times New Roman"/>
                <w:b/>
                <w:bCs/>
              </w:rPr>
            </w:pPr>
            <w:r w:rsidRPr="00ED6085">
              <w:rPr>
                <w:rFonts w:ascii="Times New Roman" w:eastAsia="Times New Roman" w:hAnsi="Times New Roman" w:cs="Times New Roman"/>
                <w:b/>
                <w:bCs/>
              </w:rPr>
              <w:t>Жилой фонд</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lastRenderedPageBreak/>
              <w:t>3.1.</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rPr>
                <w:rFonts w:ascii="Times New Roman" w:eastAsia="Times New Roman" w:hAnsi="Times New Roman" w:cs="Times New Roman"/>
              </w:rPr>
            </w:pPr>
            <w:r w:rsidRPr="00ED6085">
              <w:rPr>
                <w:rFonts w:ascii="Times New Roman" w:eastAsia="Times New Roman" w:hAnsi="Times New Roman" w:cs="Times New Roman"/>
              </w:rPr>
              <w:t>Жилой фонд (всего)</w:t>
            </w:r>
          </w:p>
          <w:p w:rsidR="00872258" w:rsidRPr="00ED6085" w:rsidRDefault="00872258" w:rsidP="00D62236">
            <w:pPr>
              <w:spacing w:line="150" w:lineRule="atLeast"/>
              <w:rPr>
                <w:rFonts w:ascii="Times New Roman" w:eastAsia="Times New Roman" w:hAnsi="Times New Roman" w:cs="Times New Roman"/>
              </w:rPr>
            </w:pPr>
            <w:r w:rsidRPr="00ED6085">
              <w:rPr>
                <w:rFonts w:ascii="Times New Roman" w:eastAsia="Times New Roman" w:hAnsi="Times New Roman" w:cs="Times New Roman"/>
              </w:rPr>
              <w:t>в том числе:</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Тыс. м.кв.</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14,09</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19,09</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24,09</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Существующий сохраняемый жилой фонд</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Тыс. м.кв.</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14,09</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14,09</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14,09</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Новое строительство</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Тыс. м.кв.</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5</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5</w:t>
            </w:r>
          </w:p>
        </w:tc>
      </w:tr>
      <w:tr w:rsidR="00ED6085" w:rsidRPr="00ED6085" w:rsidTr="00D62236">
        <w:trPr>
          <w:trHeight w:val="820"/>
        </w:trPr>
        <w:tc>
          <w:tcPr>
            <w:tcW w:w="668" w:type="dxa"/>
            <w:tcBorders>
              <w:top w:val="double" w:sz="1" w:space="0" w:color="000000"/>
              <w:left w:val="double" w:sz="1" w:space="0" w:color="000000"/>
              <w:bottom w:val="double" w:sz="1" w:space="0" w:color="000000"/>
            </w:tcBorders>
            <w:shd w:val="clear" w:color="auto" w:fill="C0C0C0"/>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3.2</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C0C0C0"/>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Структура нового жилищного строительства (всего), в том числе:</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Индивидуальное строительство</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jc w:val="center"/>
              <w:rPr>
                <w:rFonts w:ascii="Times New Roman" w:eastAsia="Times New Roman" w:hAnsi="Times New Roman" w:cs="Times New Roman"/>
              </w:rPr>
            </w:pPr>
            <w:r w:rsidRPr="00ED6085">
              <w:rPr>
                <w:rFonts w:ascii="Times New Roman" w:eastAsia="Times New Roman" w:hAnsi="Times New Roman" w:cs="Times New Roman"/>
              </w:rPr>
              <w:t>Тыс. м.кв.</w:t>
            </w:r>
          </w:p>
          <w:p w:rsidR="00872258" w:rsidRPr="00ED6085" w:rsidRDefault="00872258" w:rsidP="00D62236">
            <w:pPr>
              <w:jc w:val="center"/>
              <w:rPr>
                <w:rFonts w:ascii="Times New Roman" w:eastAsia="Times New Roman" w:hAnsi="Times New Roman" w:cs="Times New Roman"/>
              </w:rPr>
            </w:pP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jc w:val="center"/>
              <w:rPr>
                <w:rFonts w:ascii="Times New Roman" w:eastAsia="Times New Roman" w:hAnsi="Times New Roman" w:cs="Times New Roman"/>
              </w:rPr>
            </w:pPr>
            <w:r w:rsidRPr="00ED6085">
              <w:rPr>
                <w:rFonts w:ascii="Times New Roman" w:eastAsia="Times New Roman" w:hAnsi="Times New Roman" w:cs="Times New Roman"/>
              </w:rPr>
              <w:t>5</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jc w:val="center"/>
              <w:rPr>
                <w:rFonts w:ascii="Times New Roman" w:eastAsia="Times New Roman" w:hAnsi="Times New Roman" w:cs="Times New Roman"/>
              </w:rPr>
            </w:pPr>
            <w:r w:rsidRPr="00ED6085">
              <w:rPr>
                <w:rFonts w:ascii="Times New Roman" w:eastAsia="Times New Roman" w:hAnsi="Times New Roman" w:cs="Times New Roman"/>
              </w:rPr>
              <w:t>5</w:t>
            </w:r>
          </w:p>
        </w:tc>
      </w:tr>
      <w:tr w:rsidR="00ED6085" w:rsidRPr="00ED6085" w:rsidTr="00D62236">
        <w:trPr>
          <w:trHeight w:val="150"/>
        </w:trPr>
        <w:tc>
          <w:tcPr>
            <w:tcW w:w="668" w:type="dxa"/>
            <w:tcBorders>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p>
        </w:tc>
        <w:tc>
          <w:tcPr>
            <w:tcW w:w="2456" w:type="dxa"/>
            <w:tcBorders>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 xml:space="preserve">Обеспеченность общей площадью одного жителя </w:t>
            </w:r>
          </w:p>
        </w:tc>
        <w:tc>
          <w:tcPr>
            <w:tcW w:w="1276" w:type="dxa"/>
            <w:tcBorders>
              <w:left w:val="double" w:sz="1" w:space="0" w:color="000000"/>
              <w:bottom w:val="double" w:sz="1" w:space="0" w:color="000000"/>
            </w:tcBorders>
            <w:shd w:val="clear" w:color="auto" w:fill="auto"/>
          </w:tcPr>
          <w:p w:rsidR="00872258" w:rsidRPr="00ED6085" w:rsidRDefault="00872258" w:rsidP="00D62236">
            <w:pPr>
              <w:snapToGrid w:val="0"/>
              <w:jc w:val="center"/>
              <w:rPr>
                <w:rFonts w:ascii="Times New Roman" w:eastAsia="Times New Roman" w:hAnsi="Times New Roman" w:cs="Times New Roman"/>
              </w:rPr>
            </w:pPr>
            <w:r w:rsidRPr="00ED6085">
              <w:rPr>
                <w:rFonts w:ascii="Times New Roman" w:eastAsia="Times New Roman" w:hAnsi="Times New Roman" w:cs="Times New Roman"/>
              </w:rPr>
              <w:t>м.кв.</w:t>
            </w:r>
          </w:p>
        </w:tc>
        <w:tc>
          <w:tcPr>
            <w:tcW w:w="1779" w:type="dxa"/>
            <w:tcBorders>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13,9</w:t>
            </w:r>
          </w:p>
        </w:tc>
        <w:tc>
          <w:tcPr>
            <w:tcW w:w="1560" w:type="dxa"/>
            <w:tcBorders>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18,0</w:t>
            </w:r>
          </w:p>
        </w:tc>
        <w:tc>
          <w:tcPr>
            <w:tcW w:w="1622" w:type="dxa"/>
            <w:tcBorders>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23,0</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spacing w:line="150" w:lineRule="atLeast"/>
              <w:jc w:val="center"/>
              <w:rPr>
                <w:rFonts w:ascii="Times New Roman" w:eastAsia="Times New Roman" w:hAnsi="Times New Roman" w:cs="Times New Roman"/>
                <w:b/>
                <w:bCs/>
              </w:rPr>
            </w:pPr>
            <w:r w:rsidRPr="00ED6085">
              <w:rPr>
                <w:rFonts w:ascii="Times New Roman" w:eastAsia="Times New Roman" w:hAnsi="Times New Roman" w:cs="Times New Roman"/>
                <w:b/>
                <w:bCs/>
              </w:rPr>
              <w:t>4</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E6E6E6"/>
          </w:tcPr>
          <w:p w:rsidR="00872258" w:rsidRPr="00ED6085" w:rsidRDefault="00872258" w:rsidP="00D62236">
            <w:pPr>
              <w:snapToGrid w:val="0"/>
              <w:spacing w:line="150" w:lineRule="atLeast"/>
              <w:rPr>
                <w:rFonts w:ascii="Times New Roman" w:eastAsia="Times New Roman" w:hAnsi="Times New Roman" w:cs="Times New Roman"/>
                <w:b/>
                <w:bCs/>
              </w:rPr>
            </w:pPr>
            <w:r w:rsidRPr="00ED6085">
              <w:rPr>
                <w:rFonts w:ascii="Times New Roman" w:eastAsia="Times New Roman" w:hAnsi="Times New Roman" w:cs="Times New Roman"/>
                <w:b/>
                <w:bCs/>
              </w:rPr>
              <w:t>Объекты культурно-бытового обслуживания</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4.1.</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Общеобразовательные школы</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шт.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4.2.</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Детские дошкольные учреждения</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шт.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4.3.</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Спортивно-оздоровительные комплексы</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шт.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4.4.</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Больничные учреждения</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шт.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2</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2</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2</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spacing w:line="150" w:lineRule="atLeast"/>
              <w:jc w:val="center"/>
              <w:rPr>
                <w:rFonts w:ascii="Times New Roman" w:eastAsia="Times New Roman" w:hAnsi="Times New Roman" w:cs="Times New Roman"/>
                <w:b/>
                <w:bCs/>
              </w:rPr>
            </w:pPr>
            <w:r w:rsidRPr="00ED6085">
              <w:rPr>
                <w:rFonts w:ascii="Times New Roman" w:eastAsia="Times New Roman" w:hAnsi="Times New Roman" w:cs="Times New Roman"/>
                <w:b/>
                <w:bCs/>
              </w:rPr>
              <w:t>5</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E6E6E6"/>
          </w:tcPr>
          <w:p w:rsidR="00872258" w:rsidRPr="00ED6085" w:rsidRDefault="00872258" w:rsidP="00D62236">
            <w:pPr>
              <w:snapToGrid w:val="0"/>
              <w:spacing w:line="150" w:lineRule="atLeast"/>
              <w:rPr>
                <w:rFonts w:ascii="Times New Roman" w:eastAsia="Times New Roman" w:hAnsi="Times New Roman" w:cs="Times New Roman"/>
                <w:b/>
                <w:bCs/>
              </w:rPr>
            </w:pPr>
            <w:r w:rsidRPr="00ED6085">
              <w:rPr>
                <w:rFonts w:ascii="Times New Roman" w:eastAsia="Times New Roman" w:hAnsi="Times New Roman" w:cs="Times New Roman"/>
                <w:b/>
                <w:bCs/>
              </w:rPr>
              <w:t>Озеленение</w:t>
            </w:r>
          </w:p>
        </w:tc>
      </w:tr>
      <w:tr w:rsidR="00ED6085" w:rsidRPr="00ED6085" w:rsidTr="00D62236">
        <w:trPr>
          <w:trHeight w:val="682"/>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Зеленые насаждения общего пользования</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jc w:val="center"/>
              <w:rPr>
                <w:rFonts w:ascii="Times New Roman" w:eastAsia="Times New Roman" w:hAnsi="Times New Roman" w:cs="Times New Roman"/>
                <w:u w:val="single"/>
              </w:rPr>
            </w:pPr>
            <w:r w:rsidRPr="00ED6085">
              <w:rPr>
                <w:rFonts w:ascii="Times New Roman" w:eastAsia="Times New Roman" w:hAnsi="Times New Roman" w:cs="Times New Roman"/>
                <w:u w:val="single"/>
              </w:rPr>
              <w:t>Га</w:t>
            </w:r>
          </w:p>
          <w:p w:rsidR="00872258" w:rsidRPr="00ED6085" w:rsidRDefault="00872258" w:rsidP="00D62236">
            <w:pPr>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м.кв./чел</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jc w:val="center"/>
              <w:rPr>
                <w:rFonts w:ascii="Times New Roman" w:eastAsia="Times New Roman" w:hAnsi="Times New Roman" w:cs="Times New Roman"/>
                <w:u w:val="single"/>
              </w:rPr>
            </w:pPr>
            <w:r w:rsidRPr="00ED6085">
              <w:rPr>
                <w:rFonts w:ascii="Times New Roman" w:eastAsia="Times New Roman" w:hAnsi="Times New Roman" w:cs="Times New Roman"/>
                <w:u w:val="single"/>
              </w:rPr>
              <w:t>12,5</w:t>
            </w:r>
          </w:p>
          <w:p w:rsidR="00872258" w:rsidRPr="00ED6085" w:rsidRDefault="00872258" w:rsidP="00D62236">
            <w:pPr>
              <w:snapToGrid w:val="0"/>
              <w:jc w:val="center"/>
              <w:rPr>
                <w:rFonts w:ascii="Times New Roman" w:eastAsia="Times New Roman" w:hAnsi="Times New Roman" w:cs="Times New Roman"/>
              </w:rPr>
            </w:pPr>
            <w:r w:rsidRPr="00ED6085">
              <w:rPr>
                <w:rFonts w:ascii="Times New Roman" w:eastAsia="Times New Roman" w:hAnsi="Times New Roman" w:cs="Times New Roman"/>
              </w:rPr>
              <w:t>12,4</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jc w:val="center"/>
              <w:rPr>
                <w:rFonts w:ascii="Times New Roman" w:eastAsia="Times New Roman" w:hAnsi="Times New Roman" w:cs="Times New Roman"/>
                <w:u w:val="single"/>
                <w:lang w:val="en-US"/>
              </w:rPr>
            </w:pPr>
            <w:r w:rsidRPr="00ED6085">
              <w:rPr>
                <w:rFonts w:ascii="Times New Roman" w:eastAsia="Times New Roman" w:hAnsi="Times New Roman" w:cs="Times New Roman"/>
                <w:u w:val="single"/>
              </w:rPr>
              <w:t>13,5</w:t>
            </w:r>
          </w:p>
          <w:p w:rsidR="00872258" w:rsidRPr="00ED6085" w:rsidRDefault="00872258" w:rsidP="00D62236">
            <w:pPr>
              <w:snapToGrid w:val="0"/>
              <w:jc w:val="center"/>
              <w:rPr>
                <w:rFonts w:ascii="Times New Roman" w:eastAsia="Times New Roman" w:hAnsi="Times New Roman" w:cs="Times New Roman"/>
              </w:rPr>
            </w:pPr>
            <w:r w:rsidRPr="00ED6085">
              <w:rPr>
                <w:rFonts w:ascii="Times New Roman" w:eastAsia="Times New Roman" w:hAnsi="Times New Roman" w:cs="Times New Roman"/>
              </w:rPr>
              <w:t>12,5</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jc w:val="center"/>
              <w:rPr>
                <w:rFonts w:ascii="Times New Roman" w:eastAsia="Times New Roman" w:hAnsi="Times New Roman" w:cs="Times New Roman"/>
                <w:u w:val="single"/>
              </w:rPr>
            </w:pPr>
            <w:r w:rsidRPr="00ED6085">
              <w:rPr>
                <w:rFonts w:ascii="Times New Roman" w:eastAsia="Times New Roman" w:hAnsi="Times New Roman" w:cs="Times New Roman"/>
                <w:u w:val="single"/>
              </w:rPr>
              <w:t>14</w:t>
            </w:r>
          </w:p>
          <w:p w:rsidR="00872258" w:rsidRPr="00ED6085" w:rsidRDefault="00872258" w:rsidP="00D62236">
            <w:pPr>
              <w:snapToGrid w:val="0"/>
              <w:jc w:val="center"/>
              <w:rPr>
                <w:rFonts w:ascii="Times New Roman" w:eastAsia="Times New Roman" w:hAnsi="Times New Roman" w:cs="Times New Roman"/>
              </w:rPr>
            </w:pPr>
            <w:r w:rsidRPr="00ED6085">
              <w:rPr>
                <w:rFonts w:ascii="Times New Roman" w:eastAsia="Times New Roman" w:hAnsi="Times New Roman" w:cs="Times New Roman"/>
              </w:rPr>
              <w:t>13,3</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spacing w:line="150" w:lineRule="atLeast"/>
              <w:jc w:val="center"/>
              <w:rPr>
                <w:rFonts w:ascii="Times New Roman" w:eastAsia="Times New Roman" w:hAnsi="Times New Roman" w:cs="Times New Roman"/>
                <w:b/>
                <w:bCs/>
              </w:rPr>
            </w:pPr>
            <w:r w:rsidRPr="00ED6085">
              <w:rPr>
                <w:rFonts w:ascii="Times New Roman" w:eastAsia="Times New Roman" w:hAnsi="Times New Roman" w:cs="Times New Roman"/>
                <w:b/>
                <w:bCs/>
              </w:rPr>
              <w:t>6</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E6E6E6"/>
          </w:tcPr>
          <w:p w:rsidR="00872258" w:rsidRPr="00ED6085" w:rsidRDefault="00872258" w:rsidP="00D62236">
            <w:pPr>
              <w:snapToGrid w:val="0"/>
              <w:spacing w:line="150" w:lineRule="atLeast"/>
              <w:rPr>
                <w:rFonts w:ascii="Times New Roman" w:eastAsia="Times New Roman" w:hAnsi="Times New Roman" w:cs="Times New Roman"/>
                <w:b/>
                <w:bCs/>
              </w:rPr>
            </w:pPr>
            <w:r w:rsidRPr="00ED6085">
              <w:rPr>
                <w:rFonts w:ascii="Times New Roman" w:eastAsia="Times New Roman" w:hAnsi="Times New Roman" w:cs="Times New Roman"/>
                <w:b/>
                <w:bCs/>
              </w:rPr>
              <w:t>Улично-дорожная сеть и транспорт</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6.1.</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Внешний транспорт</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Федеральные трассы</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кол-во</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 xml:space="preserve">Региональные </w:t>
            </w:r>
            <w:r w:rsidRPr="00ED6085">
              <w:rPr>
                <w:rFonts w:ascii="Times New Roman" w:eastAsia="Times New Roman" w:hAnsi="Times New Roman" w:cs="Times New Roman"/>
              </w:rPr>
              <w:lastRenderedPageBreak/>
              <w:t>автодороги</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lastRenderedPageBreak/>
              <w:t>кол-во</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lang w:val="en-US"/>
              </w:rPr>
            </w:pPr>
            <w:r w:rsidRPr="00ED6085">
              <w:rPr>
                <w:rFonts w:ascii="Times New Roman" w:eastAsia="Times New Roman" w:hAnsi="Times New Roman" w:cs="Times New Roman"/>
                <w:lang w:val="en-US"/>
              </w:rPr>
              <w:t>1</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lang w:val="en-US"/>
              </w:rPr>
            </w:pPr>
            <w:r w:rsidRPr="00ED6085">
              <w:rPr>
                <w:rFonts w:ascii="Times New Roman" w:eastAsia="Times New Roman" w:hAnsi="Times New Roman" w:cs="Times New Roman"/>
                <w:lang w:val="en-US"/>
              </w:rPr>
              <w:t>1</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lang w:val="en-US"/>
              </w:rPr>
            </w:pPr>
            <w:r w:rsidRPr="00ED6085">
              <w:rPr>
                <w:rFonts w:ascii="Times New Roman" w:eastAsia="Times New Roman" w:hAnsi="Times New Roman" w:cs="Times New Roman"/>
                <w:lang w:val="en-US"/>
              </w:rPr>
              <w:t>1</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E6E6E6"/>
          </w:tcPr>
          <w:p w:rsidR="00872258" w:rsidRPr="00ED6085" w:rsidRDefault="00872258" w:rsidP="00D62236">
            <w:pPr>
              <w:snapToGrid w:val="0"/>
              <w:spacing w:line="150" w:lineRule="atLeast"/>
              <w:jc w:val="center"/>
              <w:rPr>
                <w:rFonts w:ascii="Times New Roman" w:eastAsia="Times New Roman" w:hAnsi="Times New Roman" w:cs="Times New Roman"/>
                <w:b/>
                <w:bCs/>
              </w:rPr>
            </w:pPr>
            <w:r w:rsidRPr="00ED6085">
              <w:rPr>
                <w:rFonts w:ascii="Times New Roman" w:eastAsia="Times New Roman" w:hAnsi="Times New Roman" w:cs="Times New Roman"/>
                <w:b/>
                <w:bCs/>
              </w:rPr>
              <w:lastRenderedPageBreak/>
              <w:t>7</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E6E6E6"/>
          </w:tcPr>
          <w:p w:rsidR="00872258" w:rsidRPr="00ED6085" w:rsidRDefault="00872258" w:rsidP="00D62236">
            <w:pPr>
              <w:snapToGrid w:val="0"/>
              <w:spacing w:line="150" w:lineRule="atLeast"/>
              <w:rPr>
                <w:rFonts w:ascii="Times New Roman" w:eastAsia="Times New Roman" w:hAnsi="Times New Roman" w:cs="Times New Roman"/>
                <w:b/>
                <w:bCs/>
              </w:rPr>
            </w:pPr>
            <w:r w:rsidRPr="00ED6085">
              <w:rPr>
                <w:rFonts w:ascii="Times New Roman" w:eastAsia="Times New Roman" w:hAnsi="Times New Roman" w:cs="Times New Roman"/>
                <w:b/>
                <w:bCs/>
              </w:rPr>
              <w:t>Инженерное обеспечение</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7.1.</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Водоснабжение</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Водопотребление</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м.куб./сут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lang w:val="en-US"/>
              </w:rPr>
            </w:pPr>
            <w:r w:rsidRPr="00ED6085">
              <w:rPr>
                <w:rFonts w:ascii="Times New Roman" w:eastAsia="Times New Roman" w:hAnsi="Times New Roman" w:cs="Times New Roman"/>
                <w:lang w:val="en-US"/>
              </w:rPr>
              <w:t>200</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lang w:val="en-US"/>
              </w:rPr>
            </w:pPr>
            <w:r w:rsidRPr="00ED6085">
              <w:rPr>
                <w:rFonts w:ascii="Times New Roman" w:eastAsia="Times New Roman" w:hAnsi="Times New Roman" w:cs="Times New Roman"/>
                <w:lang w:val="en-US"/>
              </w:rPr>
              <w:t>200</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300</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 xml:space="preserve">Среднесуточное/максимально суточное потребление </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м.куб./сут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lang w:val="en-US"/>
              </w:rPr>
            </w:pPr>
            <w:r w:rsidRPr="00ED6085">
              <w:rPr>
                <w:rFonts w:ascii="Times New Roman" w:eastAsia="Times New Roman" w:hAnsi="Times New Roman" w:cs="Times New Roman"/>
                <w:lang w:val="en-US"/>
              </w:rPr>
              <w:t>325,26/390,31</w:t>
            </w:r>
          </w:p>
        </w:tc>
        <w:tc>
          <w:tcPr>
            <w:tcW w:w="3182" w:type="dxa"/>
            <w:gridSpan w:val="2"/>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jc w:val="both"/>
              <w:rPr>
                <w:rFonts w:ascii="Times New Roman" w:hAnsi="Times New Roman" w:cs="Times New Roman"/>
              </w:rPr>
            </w:pPr>
            <w:r w:rsidRPr="00ED6085">
              <w:rPr>
                <w:rFonts w:ascii="Times New Roman" w:eastAsia="Times New Roman" w:hAnsi="Times New Roman" w:cs="Times New Roman"/>
              </w:rPr>
              <w:t>По мере разработки проектов планировки на участки включаемые в границы населенных пунктов</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7.2.</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Канализация</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Сумарный расход сточных вод (среднесуточный/максимальносуточный)</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м.куб./сут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265,9/319,08</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7.3.</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Теплоснабжение</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Производительность котельных</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hd w:val="clear" w:color="auto" w:fill="FFFFFF"/>
              <w:snapToGrid w:val="0"/>
              <w:jc w:val="center"/>
              <w:rPr>
                <w:rFonts w:ascii="Times New Roman" w:eastAsia="Times New Roman" w:hAnsi="Times New Roman" w:cs="Times New Roman"/>
              </w:rPr>
            </w:pPr>
            <w:r w:rsidRPr="00ED6085">
              <w:rPr>
                <w:rFonts w:ascii="Times New Roman" w:eastAsia="Times New Roman" w:hAnsi="Times New Roman" w:cs="Times New Roman"/>
              </w:rPr>
              <w:t>Гкал/час</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hd w:val="clear" w:color="auto" w:fill="FFFFFF"/>
              <w:snapToGrid w:val="0"/>
              <w:jc w:val="center"/>
              <w:rPr>
                <w:rFonts w:ascii="Times New Roman" w:eastAsia="Times New Roman" w:hAnsi="Times New Roman" w:cs="Times New Roman"/>
              </w:rPr>
            </w:pPr>
            <w:r w:rsidRPr="00ED6085">
              <w:rPr>
                <w:rFonts w:ascii="Times New Roman" w:eastAsia="Times New Roman" w:hAnsi="Times New Roman" w:cs="Times New Roman"/>
              </w:rPr>
              <w:t>1,08</w:t>
            </w:r>
          </w:p>
        </w:tc>
        <w:tc>
          <w:tcPr>
            <w:tcW w:w="3182" w:type="dxa"/>
            <w:gridSpan w:val="2"/>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jc w:val="center"/>
              <w:rPr>
                <w:rFonts w:ascii="Times New Roman" w:eastAsia="Times New Roman" w:hAnsi="Times New Roman" w:cs="Times New Roman"/>
              </w:rPr>
            </w:pPr>
            <w:r w:rsidRPr="00ED6085">
              <w:rPr>
                <w:rFonts w:ascii="Times New Roman" w:eastAsia="Times New Roman" w:hAnsi="Times New Roman" w:cs="Times New Roman"/>
              </w:rPr>
              <w:t>Определяется в процессе разработки проектной документации на планируемые объекты</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7.4.</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Газоснабжение</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Охват населения газификацией</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нет данных</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100</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100</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 xml:space="preserve">Протяженность газопроводов </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км</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нет данных</w:t>
            </w:r>
          </w:p>
        </w:tc>
        <w:tc>
          <w:tcPr>
            <w:tcW w:w="3182" w:type="dxa"/>
            <w:gridSpan w:val="2"/>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both"/>
              <w:rPr>
                <w:rFonts w:ascii="Times New Roman" w:eastAsia="Times New Roman" w:hAnsi="Times New Roman" w:cs="Times New Roman"/>
              </w:rPr>
            </w:pPr>
            <w:r w:rsidRPr="00ED6085">
              <w:rPr>
                <w:rFonts w:ascii="Times New Roman" w:eastAsia="Times New Roman" w:hAnsi="Times New Roman" w:cs="Times New Roman"/>
              </w:rPr>
              <w:t>По мере разработки проектов планировки на участки включаемые в границы населенных пунктов</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7.5.</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Электроснабжение</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Количество понизительный подстанций 10, 35, 110 кВ</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шт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6</w:t>
            </w:r>
          </w:p>
        </w:tc>
        <w:tc>
          <w:tcPr>
            <w:tcW w:w="3182" w:type="dxa"/>
            <w:gridSpan w:val="2"/>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both"/>
              <w:rPr>
                <w:rFonts w:ascii="Times New Roman" w:eastAsia="Times New Roman" w:hAnsi="Times New Roman" w:cs="Times New Roman"/>
              </w:rPr>
            </w:pPr>
            <w:r w:rsidRPr="00ED6085">
              <w:rPr>
                <w:rFonts w:ascii="Times New Roman" w:eastAsia="Times New Roman" w:hAnsi="Times New Roman" w:cs="Times New Roman"/>
              </w:rPr>
              <w:t>По мере разработки проектов планировки на участки включаемые в границы населенных пунктов</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7.9.</w:t>
            </w:r>
          </w:p>
        </w:tc>
        <w:tc>
          <w:tcPr>
            <w:tcW w:w="8693" w:type="dxa"/>
            <w:gridSpan w:val="5"/>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Связь</w:t>
            </w:r>
          </w:p>
        </w:tc>
      </w:tr>
      <w:tr w:rsidR="00ED6085" w:rsidRPr="00ED6085" w:rsidTr="00D62236">
        <w:trPr>
          <w:trHeight w:val="150"/>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rPr>
                <w:rFonts w:ascii="Times New Roman" w:eastAsia="Times New Roman" w:hAnsi="Times New Roman" w:cs="Times New Roman"/>
              </w:rPr>
            </w:pPr>
            <w:r w:rsidRPr="00ED6085">
              <w:rPr>
                <w:rFonts w:ascii="Times New Roman" w:eastAsia="Times New Roman" w:hAnsi="Times New Roman" w:cs="Times New Roman"/>
              </w:rPr>
              <w:t>Количество телефонных подстанций</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шт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50" w:lineRule="atLeast"/>
              <w:jc w:val="center"/>
              <w:rPr>
                <w:rFonts w:ascii="Times New Roman" w:eastAsia="Times New Roman" w:hAnsi="Times New Roman" w:cs="Times New Roman"/>
              </w:rPr>
            </w:pPr>
            <w:r w:rsidRPr="00ED6085">
              <w:rPr>
                <w:rFonts w:ascii="Times New Roman" w:eastAsia="Times New Roman" w:hAnsi="Times New Roman" w:cs="Times New Roman"/>
              </w:rPr>
              <w:t>1</w:t>
            </w:r>
          </w:p>
        </w:tc>
        <w:tc>
          <w:tcPr>
            <w:tcW w:w="3182" w:type="dxa"/>
            <w:gridSpan w:val="2"/>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50" w:lineRule="atLeast"/>
              <w:jc w:val="both"/>
              <w:rPr>
                <w:rFonts w:ascii="Times New Roman" w:eastAsia="Times New Roman" w:hAnsi="Times New Roman" w:cs="Times New Roman"/>
              </w:rPr>
            </w:pPr>
            <w:r w:rsidRPr="00ED6085">
              <w:rPr>
                <w:rFonts w:ascii="Times New Roman" w:eastAsia="Times New Roman" w:hAnsi="Times New Roman" w:cs="Times New Roman"/>
              </w:rPr>
              <w:t xml:space="preserve">Планируется реконструкция существующих АТС с установкой современного, более </w:t>
            </w:r>
            <w:r w:rsidRPr="00ED6085">
              <w:rPr>
                <w:rFonts w:ascii="Times New Roman" w:eastAsia="Times New Roman" w:hAnsi="Times New Roman" w:cs="Times New Roman"/>
              </w:rPr>
              <w:lastRenderedPageBreak/>
              <w:t>емкого оборудования</w:t>
            </w:r>
          </w:p>
        </w:tc>
      </w:tr>
      <w:tr w:rsidR="00872258" w:rsidRPr="00ED6085" w:rsidTr="00D62236">
        <w:trPr>
          <w:trHeight w:val="135"/>
        </w:trPr>
        <w:tc>
          <w:tcPr>
            <w:tcW w:w="668"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35" w:lineRule="atLeast"/>
              <w:jc w:val="center"/>
              <w:rPr>
                <w:rFonts w:ascii="Times New Roman" w:eastAsia="Times New Roman" w:hAnsi="Times New Roman" w:cs="Times New Roman"/>
              </w:rPr>
            </w:pPr>
            <w:r w:rsidRPr="00ED6085">
              <w:rPr>
                <w:rFonts w:ascii="Times New Roman" w:eastAsia="Times New Roman" w:hAnsi="Times New Roman" w:cs="Times New Roman"/>
              </w:rPr>
              <w:lastRenderedPageBreak/>
              <w:t>-</w:t>
            </w:r>
          </w:p>
        </w:tc>
        <w:tc>
          <w:tcPr>
            <w:tcW w:w="245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35" w:lineRule="atLeast"/>
              <w:rPr>
                <w:rFonts w:ascii="Times New Roman" w:eastAsia="Times New Roman" w:hAnsi="Times New Roman" w:cs="Times New Roman"/>
              </w:rPr>
            </w:pPr>
            <w:r w:rsidRPr="00ED6085">
              <w:rPr>
                <w:rFonts w:ascii="Times New Roman" w:eastAsia="Times New Roman" w:hAnsi="Times New Roman" w:cs="Times New Roman"/>
              </w:rPr>
              <w:t>Общая емкость фиксированной связи/количество подключаемых точек</w:t>
            </w:r>
          </w:p>
        </w:tc>
        <w:tc>
          <w:tcPr>
            <w:tcW w:w="1276"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35" w:lineRule="atLeast"/>
              <w:jc w:val="center"/>
              <w:rPr>
                <w:rFonts w:ascii="Times New Roman" w:eastAsia="Times New Roman" w:hAnsi="Times New Roman" w:cs="Times New Roman"/>
              </w:rPr>
            </w:pPr>
            <w:r w:rsidRPr="00ED6085">
              <w:rPr>
                <w:rFonts w:ascii="Times New Roman" w:eastAsia="Times New Roman" w:hAnsi="Times New Roman" w:cs="Times New Roman"/>
              </w:rPr>
              <w:t>шт</w:t>
            </w:r>
          </w:p>
        </w:tc>
        <w:tc>
          <w:tcPr>
            <w:tcW w:w="1779"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35"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560" w:type="dxa"/>
            <w:tcBorders>
              <w:top w:val="double" w:sz="1" w:space="0" w:color="000000"/>
              <w:left w:val="double" w:sz="1" w:space="0" w:color="000000"/>
              <w:bottom w:val="double" w:sz="1" w:space="0" w:color="000000"/>
            </w:tcBorders>
            <w:shd w:val="clear" w:color="auto" w:fill="auto"/>
          </w:tcPr>
          <w:p w:rsidR="00872258" w:rsidRPr="00ED6085" w:rsidRDefault="00872258" w:rsidP="00D62236">
            <w:pPr>
              <w:snapToGrid w:val="0"/>
              <w:spacing w:line="135" w:lineRule="atLeast"/>
              <w:jc w:val="center"/>
              <w:rPr>
                <w:rFonts w:ascii="Times New Roman" w:eastAsia="Times New Roman" w:hAnsi="Times New Roman" w:cs="Times New Roman"/>
              </w:rPr>
            </w:pPr>
            <w:r w:rsidRPr="00ED6085">
              <w:rPr>
                <w:rFonts w:ascii="Times New Roman" w:eastAsia="Times New Roman" w:hAnsi="Times New Roman" w:cs="Times New Roman"/>
              </w:rPr>
              <w:t>/-</w:t>
            </w:r>
          </w:p>
        </w:tc>
        <w:tc>
          <w:tcPr>
            <w:tcW w:w="1622" w:type="dxa"/>
            <w:tcBorders>
              <w:top w:val="double" w:sz="1" w:space="0" w:color="000000"/>
              <w:left w:val="double" w:sz="1" w:space="0" w:color="000000"/>
              <w:bottom w:val="double" w:sz="1" w:space="0" w:color="000000"/>
              <w:right w:val="double" w:sz="1" w:space="0" w:color="000000"/>
            </w:tcBorders>
            <w:shd w:val="clear" w:color="auto" w:fill="auto"/>
          </w:tcPr>
          <w:p w:rsidR="00872258" w:rsidRPr="00ED6085" w:rsidRDefault="00872258" w:rsidP="00D62236">
            <w:pPr>
              <w:snapToGrid w:val="0"/>
              <w:spacing w:line="135" w:lineRule="atLeast"/>
              <w:jc w:val="center"/>
              <w:rPr>
                <w:rFonts w:ascii="Times New Roman" w:eastAsia="Times New Roman" w:hAnsi="Times New Roman" w:cs="Times New Roman"/>
              </w:rPr>
            </w:pPr>
            <w:r w:rsidRPr="00ED6085">
              <w:rPr>
                <w:rFonts w:ascii="Times New Roman" w:eastAsia="Times New Roman" w:hAnsi="Times New Roman" w:cs="Times New Roman"/>
              </w:rPr>
              <w:t>Нет данных</w:t>
            </w:r>
          </w:p>
        </w:tc>
      </w:tr>
    </w:tbl>
    <w:p w:rsidR="00872258" w:rsidRPr="00ED6085" w:rsidRDefault="00872258" w:rsidP="00872258">
      <w:pPr>
        <w:tabs>
          <w:tab w:val="left" w:pos="360"/>
          <w:tab w:val="left" w:pos="972"/>
        </w:tabs>
        <w:ind w:firstLine="567"/>
        <w:jc w:val="both"/>
        <w:rPr>
          <w:rFonts w:ascii="Times New Roman" w:eastAsia="Arial Unicode MS" w:hAnsi="Times New Roman" w:cs="Times New Roman"/>
          <w:b/>
          <w:spacing w:val="-10"/>
          <w:lang w:val="en-US" w:bidi="en-US"/>
        </w:rPr>
      </w:pPr>
    </w:p>
    <w:p w:rsidR="00872258" w:rsidRPr="00ED6085" w:rsidRDefault="00872258" w:rsidP="00872258">
      <w:pPr>
        <w:tabs>
          <w:tab w:val="left" w:pos="360"/>
          <w:tab w:val="left" w:pos="972"/>
        </w:tabs>
        <w:ind w:firstLine="567"/>
        <w:jc w:val="center"/>
        <w:rPr>
          <w:rFonts w:ascii="Times New Roman" w:hAnsi="Times New Roman" w:cs="Times New Roman"/>
          <w:b/>
          <w:spacing w:val="-10"/>
        </w:rPr>
      </w:pPr>
      <w:r w:rsidRPr="00ED6085">
        <w:rPr>
          <w:rFonts w:ascii="Times New Roman" w:eastAsia="Arial Unicode MS" w:hAnsi="Times New Roman" w:cs="Times New Roman"/>
          <w:b/>
          <w:spacing w:val="-10"/>
          <w:lang w:bidi="en-US"/>
        </w:rPr>
        <w:br w:type="page"/>
      </w:r>
      <w:r w:rsidRPr="00ED6085">
        <w:rPr>
          <w:rFonts w:ascii="Times New Roman" w:hAnsi="Times New Roman" w:cs="Times New Roman"/>
          <w:b/>
          <w:spacing w:val="-10"/>
        </w:rPr>
        <w:lastRenderedPageBreak/>
        <w:t>4. ЗАКЛЮЧЕНИЕ</w:t>
      </w:r>
    </w:p>
    <w:p w:rsidR="00872258" w:rsidRPr="00ED6085" w:rsidRDefault="00872258" w:rsidP="00872258">
      <w:pPr>
        <w:autoSpaceDE w:val="0"/>
        <w:ind w:firstLine="567"/>
        <w:jc w:val="both"/>
        <w:rPr>
          <w:rFonts w:ascii="Times New Roman" w:hAnsi="Times New Roman" w:cs="Times New Roman"/>
        </w:rPr>
      </w:pPr>
    </w:p>
    <w:p w:rsidR="00872258" w:rsidRPr="00ED6085" w:rsidRDefault="00872258" w:rsidP="00872258">
      <w:pPr>
        <w:autoSpaceDE w:val="0"/>
        <w:ind w:firstLine="567"/>
        <w:jc w:val="both"/>
        <w:rPr>
          <w:rFonts w:ascii="Times New Roman" w:hAnsi="Times New Roman" w:cs="Times New Roman"/>
        </w:rPr>
      </w:pPr>
      <w:r w:rsidRPr="00ED6085">
        <w:rPr>
          <w:rFonts w:ascii="Times New Roman" w:hAnsi="Times New Roman" w:cs="Times New Roman"/>
        </w:rPr>
        <w:t>Утвержденный генеральный плана является основным градостроительным документом муниципального образования.</w:t>
      </w:r>
    </w:p>
    <w:p w:rsidR="00872258" w:rsidRPr="00ED6085" w:rsidRDefault="00872258" w:rsidP="00872258">
      <w:pPr>
        <w:autoSpaceDE w:val="0"/>
        <w:ind w:firstLine="567"/>
        <w:jc w:val="both"/>
        <w:rPr>
          <w:rFonts w:ascii="Times New Roman" w:hAnsi="Times New Roman" w:cs="Times New Roman"/>
        </w:rPr>
      </w:pPr>
      <w:r w:rsidRPr="00ED6085">
        <w:rPr>
          <w:rFonts w:ascii="Times New Roman" w:hAnsi="Times New Roman" w:cs="Times New Roman"/>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872258" w:rsidRPr="00ED6085" w:rsidRDefault="00872258" w:rsidP="00872258">
      <w:pPr>
        <w:autoSpaceDE w:val="0"/>
        <w:ind w:firstLine="567"/>
        <w:jc w:val="both"/>
        <w:rPr>
          <w:rFonts w:ascii="Times New Roman" w:hAnsi="Times New Roman" w:cs="Times New Roman"/>
        </w:rPr>
      </w:pPr>
      <w:r w:rsidRPr="00ED6085">
        <w:rPr>
          <w:rFonts w:ascii="Times New Roman" w:hAnsi="Times New Roman" w:cs="Times New Roman"/>
        </w:rPr>
        <w:t>В генеральный план Ступинского 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социально-экономического развития и пр.</w:t>
      </w:r>
    </w:p>
    <w:p w:rsidR="00ED6085" w:rsidRDefault="00872258" w:rsidP="00ED6085">
      <w:pPr>
        <w:ind w:firstLine="567"/>
        <w:jc w:val="both"/>
        <w:rPr>
          <w:rStyle w:val="46"/>
          <w:rFonts w:ascii="Times New Roman" w:hAnsi="Times New Roman" w:cs="Times New Roman"/>
          <w:bCs/>
          <w:spacing w:val="-10"/>
        </w:rPr>
      </w:pPr>
      <w:r w:rsidRPr="00ED6085">
        <w:rPr>
          <w:rStyle w:val="46"/>
          <w:rFonts w:ascii="Times New Roman" w:hAnsi="Times New Roman" w:cs="Times New Roman"/>
          <w:bCs/>
          <w:spacing w:val="-10"/>
        </w:rPr>
        <w:t>Порядок внесения изменений в генеральный план установлен Градостроительным кодексом РФ и законом Воронежской области № 61-ОЗ от 07.07.2006 г. «О регулировании градостроительной деятельности в Воронежской области».</w:t>
      </w: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Default="00BE7766" w:rsidP="00ED6085">
      <w:pPr>
        <w:ind w:firstLine="567"/>
        <w:jc w:val="both"/>
        <w:rPr>
          <w:rStyle w:val="46"/>
          <w:rFonts w:ascii="Times New Roman" w:hAnsi="Times New Roman" w:cs="Times New Roman"/>
          <w:bCs/>
          <w:spacing w:val="-10"/>
        </w:rPr>
      </w:pPr>
    </w:p>
    <w:p w:rsidR="00BE7766" w:rsidRPr="00ED6085" w:rsidRDefault="00BE7766" w:rsidP="00BE7766">
      <w:pPr>
        <w:spacing w:after="0" w:line="240" w:lineRule="auto"/>
        <w:ind w:firstLine="709"/>
        <w:jc w:val="right"/>
        <w:rPr>
          <w:rFonts w:ascii="Times New Roman" w:hAnsi="Times New Roman" w:cs="Times New Roman"/>
          <w:bCs/>
          <w:sz w:val="24"/>
          <w:szCs w:val="24"/>
        </w:rPr>
      </w:pPr>
      <w:r>
        <w:rPr>
          <w:rFonts w:ascii="Times New Roman" w:hAnsi="Times New Roman" w:cs="Times New Roman"/>
          <w:bCs/>
          <w:sz w:val="24"/>
          <w:szCs w:val="24"/>
        </w:rPr>
        <w:t>Приложение № 2</w:t>
      </w:r>
      <w:bookmarkStart w:id="1" w:name="_GoBack"/>
      <w:bookmarkEnd w:id="1"/>
    </w:p>
    <w:p w:rsidR="00BE7766" w:rsidRPr="00ED6085" w:rsidRDefault="00BE7766" w:rsidP="00BE7766">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z w:val="24"/>
          <w:szCs w:val="24"/>
        </w:rPr>
        <w:t>к решению Совета народных депутатов</w:t>
      </w:r>
    </w:p>
    <w:p w:rsidR="00BE7766" w:rsidRPr="00ED6085" w:rsidRDefault="00BE7766" w:rsidP="00BE7766">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z w:val="24"/>
          <w:szCs w:val="24"/>
        </w:rPr>
        <w:t>Ступинского сельского поселения</w:t>
      </w:r>
    </w:p>
    <w:p w:rsidR="00BE7766" w:rsidRPr="00ED6085" w:rsidRDefault="00BE7766" w:rsidP="00BE7766">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z w:val="24"/>
          <w:szCs w:val="24"/>
        </w:rPr>
        <w:t>Рамонского муниципального района</w:t>
      </w:r>
    </w:p>
    <w:p w:rsidR="00BE7766" w:rsidRPr="00ED6085" w:rsidRDefault="00BE7766" w:rsidP="00BE7766">
      <w:pPr>
        <w:spacing w:after="0" w:line="240" w:lineRule="auto"/>
        <w:ind w:firstLine="709"/>
        <w:jc w:val="right"/>
        <w:rPr>
          <w:rFonts w:ascii="Times New Roman" w:hAnsi="Times New Roman" w:cs="Times New Roman"/>
          <w:bCs/>
          <w:sz w:val="24"/>
          <w:szCs w:val="24"/>
        </w:rPr>
      </w:pPr>
      <w:r w:rsidRPr="00ED6085">
        <w:rPr>
          <w:rFonts w:ascii="Times New Roman" w:hAnsi="Times New Roman" w:cs="Times New Roman"/>
          <w:bCs/>
          <w:sz w:val="24"/>
          <w:szCs w:val="24"/>
        </w:rPr>
        <w:t>Воронежской области</w:t>
      </w:r>
    </w:p>
    <w:p w:rsidR="00BE7766" w:rsidRPr="00ED6085" w:rsidRDefault="00BE7766" w:rsidP="00BE7766">
      <w:pPr>
        <w:spacing w:after="0" w:line="240" w:lineRule="auto"/>
        <w:ind w:firstLine="709"/>
        <w:jc w:val="right"/>
        <w:rPr>
          <w:rFonts w:ascii="Times New Roman" w:hAnsi="Times New Roman" w:cs="Times New Roman"/>
          <w:bCs/>
          <w:spacing w:val="-2"/>
          <w:sz w:val="24"/>
          <w:szCs w:val="24"/>
        </w:rPr>
      </w:pPr>
      <w:r w:rsidRPr="00ED6085">
        <w:rPr>
          <w:rFonts w:ascii="Times New Roman" w:hAnsi="Times New Roman" w:cs="Times New Roman"/>
          <w:bCs/>
          <w:sz w:val="24"/>
          <w:szCs w:val="24"/>
        </w:rPr>
        <w:t>от 13.02.2025 № 175</w:t>
      </w: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BE7766" w:rsidRDefault="00BE7766" w:rsidP="00ED6085">
      <w:pPr>
        <w:ind w:firstLine="567"/>
        <w:jc w:val="both"/>
        <w:rPr>
          <w:rFonts w:ascii="Times New Roman" w:hAnsi="Times New Roman" w:cs="Times New Roman"/>
        </w:rPr>
      </w:pPr>
    </w:p>
    <w:p w:rsidR="00BE7766" w:rsidRDefault="00BE7766" w:rsidP="00ED6085">
      <w:pPr>
        <w:ind w:firstLine="567"/>
        <w:jc w:val="both"/>
        <w:rPr>
          <w:rFonts w:ascii="Times New Roman" w:hAnsi="Times New Roman" w:cs="Times New Roman"/>
        </w:rPr>
      </w:pPr>
    </w:p>
    <w:p w:rsidR="00BE7766" w:rsidRDefault="00BE7766" w:rsidP="00ED6085">
      <w:pPr>
        <w:ind w:firstLine="567"/>
        <w:jc w:val="both"/>
        <w:rPr>
          <w:rFonts w:ascii="Times New Roman" w:hAnsi="Times New Roman" w:cs="Times New Roman"/>
        </w:rPr>
      </w:pPr>
    </w:p>
    <w:p w:rsidR="00BE7766" w:rsidRDefault="00BE7766" w:rsidP="00ED6085">
      <w:pPr>
        <w:ind w:firstLine="567"/>
        <w:jc w:val="both"/>
        <w:rPr>
          <w:rFonts w:ascii="Times New Roman" w:hAnsi="Times New Roman" w:cs="Times New Roman"/>
        </w:rPr>
      </w:pPr>
    </w:p>
    <w:p w:rsidR="00BE7766" w:rsidRDefault="00BE7766" w:rsidP="00ED6085">
      <w:pPr>
        <w:ind w:firstLine="567"/>
        <w:jc w:val="both"/>
        <w:rPr>
          <w:rFonts w:ascii="Times New Roman" w:hAnsi="Times New Roman" w:cs="Times New Roman"/>
        </w:rPr>
      </w:pPr>
    </w:p>
    <w:p w:rsidR="00BE7766" w:rsidRDefault="00BE7766" w:rsidP="00ED6085">
      <w:pPr>
        <w:ind w:firstLine="567"/>
        <w:jc w:val="both"/>
        <w:rPr>
          <w:rFonts w:ascii="Times New Roman" w:hAnsi="Times New Roman" w:cs="Times New Roman"/>
        </w:rPr>
      </w:pPr>
    </w:p>
    <w:p w:rsidR="00B719BE" w:rsidRDefault="00B719BE" w:rsidP="00ED6085">
      <w:pPr>
        <w:ind w:firstLine="567"/>
        <w:jc w:val="both"/>
        <w:rPr>
          <w:rFonts w:ascii="Times New Roman" w:hAnsi="Times New Roman" w:cs="Times New Roman"/>
        </w:rPr>
      </w:pPr>
    </w:p>
    <w:p w:rsidR="00872258" w:rsidRPr="00ED6085" w:rsidRDefault="00B719BE" w:rsidP="00ED6085">
      <w:pPr>
        <w:ind w:firstLine="567"/>
        <w:jc w:val="both"/>
        <w:rPr>
          <w:rFonts w:ascii="Times New Roman" w:hAnsi="Times New Roman" w:cs="Times New Roman"/>
        </w:rPr>
      </w:pPr>
      <w:r>
        <w:rPr>
          <w:noProof/>
          <w:sz w:val="17"/>
          <w:lang w:eastAsia="ru-RU"/>
        </w:rPr>
        <w:drawing>
          <wp:anchor distT="0" distB="0" distL="0" distR="0" simplePos="0" relativeHeight="251661312" behindDoc="0" locked="0" layoutInCell="1" allowOverlap="1" wp14:anchorId="3D027D7D" wp14:editId="2394EC58">
            <wp:simplePos x="0" y="0"/>
            <wp:positionH relativeFrom="page">
              <wp:posOffset>3810</wp:posOffset>
            </wp:positionH>
            <wp:positionV relativeFrom="page">
              <wp:posOffset>129540</wp:posOffset>
            </wp:positionV>
            <wp:extent cx="7556500" cy="9250032"/>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56500" cy="9250032"/>
                    </a:xfrm>
                    <a:prstGeom prst="rect">
                      <a:avLst/>
                    </a:prstGeom>
                  </pic:spPr>
                </pic:pic>
              </a:graphicData>
            </a:graphic>
          </wp:anchor>
        </w:drawing>
      </w:r>
      <w:r w:rsidR="00AD1421" w:rsidRPr="00ED6085">
        <w:rPr>
          <w:rFonts w:ascii="Times New Roman" w:hAnsi="Times New Roman" w:cs="Times New Roman"/>
        </w:rPr>
        <w:br w:type="page"/>
      </w:r>
    </w:p>
    <w:p w:rsidR="00BF6AFC" w:rsidRPr="00ED6085" w:rsidRDefault="00B719BE" w:rsidP="00BF6AFC">
      <w:pPr>
        <w:rPr>
          <w:rFonts w:ascii="Times New Roman" w:hAnsi="Times New Roman" w:cs="Times New Roman"/>
        </w:rPr>
      </w:pPr>
      <w:r>
        <w:rPr>
          <w:noProof/>
          <w:sz w:val="17"/>
          <w:lang w:eastAsia="ru-RU"/>
        </w:rPr>
        <w:lastRenderedPageBreak/>
        <w:drawing>
          <wp:anchor distT="0" distB="0" distL="0" distR="0" simplePos="0" relativeHeight="251659264" behindDoc="0" locked="0" layoutInCell="1" allowOverlap="1" wp14:anchorId="2575F6BA" wp14:editId="39870DD2">
            <wp:simplePos x="0" y="0"/>
            <wp:positionH relativeFrom="page">
              <wp:posOffset>13335</wp:posOffset>
            </wp:positionH>
            <wp:positionV relativeFrom="page">
              <wp:posOffset>100965</wp:posOffset>
            </wp:positionV>
            <wp:extent cx="7556500" cy="855511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556500" cy="8555113"/>
                    </a:xfrm>
                    <a:prstGeom prst="rect">
                      <a:avLst/>
                    </a:prstGeom>
                  </pic:spPr>
                </pic:pic>
              </a:graphicData>
            </a:graphic>
          </wp:anchor>
        </w:drawing>
      </w:r>
    </w:p>
    <w:sectPr w:rsidR="00BF6AFC" w:rsidRPr="00ED6085" w:rsidSect="00BF6AFC">
      <w:footerReference w:type="default" r:id="rId11"/>
      <w:type w:val="nextColumn"/>
      <w:pgSz w:w="11906" w:h="16838" w:code="9"/>
      <w:pgMar w:top="1135"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407" w:rsidRDefault="00961407">
      <w:pPr>
        <w:spacing w:after="0" w:line="240" w:lineRule="auto"/>
      </w:pPr>
      <w:r>
        <w:separator/>
      </w:r>
    </w:p>
  </w:endnote>
  <w:endnote w:type="continuationSeparator" w:id="0">
    <w:p w:rsidR="00961407" w:rsidRDefault="0096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0"/>
    <w:family w:val="roman"/>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A00002AF" w:usb1="400078FB" w:usb2="00000000" w:usb3="00000000" w:csb0="0000009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MS Gothic"/>
    <w:charset w:val="CC"/>
    <w:family w:val="roman"/>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64308"/>
      <w:docPartObj>
        <w:docPartGallery w:val="Page Numbers (Bottom of Page)"/>
        <w:docPartUnique/>
      </w:docPartObj>
    </w:sdtPr>
    <w:sdtEndPr/>
    <w:sdtContent>
      <w:p w:rsidR="005E50A7" w:rsidRDefault="005E50A7">
        <w:pPr>
          <w:pStyle w:val="ae"/>
          <w:jc w:val="center"/>
        </w:pPr>
        <w:r>
          <w:fldChar w:fldCharType="begin"/>
        </w:r>
        <w:r>
          <w:instrText>PAGE   \* MERGEFORMAT</w:instrText>
        </w:r>
        <w:r>
          <w:fldChar w:fldCharType="separate"/>
        </w:r>
        <w:r w:rsidR="00BE7766">
          <w:rPr>
            <w:noProof/>
          </w:rPr>
          <w:t>2</w:t>
        </w:r>
        <w:r>
          <w:rPr>
            <w:noProof/>
          </w:rPr>
          <w:fldChar w:fldCharType="end"/>
        </w:r>
      </w:p>
    </w:sdtContent>
  </w:sdt>
  <w:p w:rsidR="005E50A7" w:rsidRDefault="005E50A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407" w:rsidRDefault="00961407">
      <w:pPr>
        <w:spacing w:after="0" w:line="240" w:lineRule="auto"/>
      </w:pPr>
      <w:r>
        <w:separator/>
      </w:r>
    </w:p>
  </w:footnote>
  <w:footnote w:type="continuationSeparator" w:id="0">
    <w:p w:rsidR="00961407" w:rsidRDefault="009614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1"/>
    <w:lvl w:ilvl="0">
      <w:start w:val="1"/>
      <w:numFmt w:val="bullet"/>
      <w:lvlText w:val=""/>
      <w:lvlJc w:val="left"/>
      <w:pPr>
        <w:tabs>
          <w:tab w:val="num" w:pos="720"/>
        </w:tabs>
        <w:ind w:left="0" w:firstLine="0"/>
      </w:pPr>
      <w:rPr>
        <w:rFonts w:ascii="Symbol" w:hAnsi="Symbol" w:cs="Times New Roman"/>
      </w:rPr>
    </w:lvl>
    <w:lvl w:ilvl="1">
      <w:start w:val="1"/>
      <w:numFmt w:val="bullet"/>
      <w:lvlText w:val=""/>
      <w:lvlJc w:val="left"/>
      <w:pPr>
        <w:tabs>
          <w:tab w:val="num" w:pos="1080"/>
        </w:tabs>
        <w:ind w:left="0" w:firstLine="0"/>
      </w:pPr>
      <w:rPr>
        <w:rFonts w:ascii="Symbol" w:hAnsi="Symbol" w:cs="Times New Roman"/>
      </w:rPr>
    </w:lvl>
    <w:lvl w:ilvl="2">
      <w:start w:val="1"/>
      <w:numFmt w:val="bullet"/>
      <w:lvlText w:val=""/>
      <w:lvlJc w:val="left"/>
      <w:pPr>
        <w:tabs>
          <w:tab w:val="num" w:pos="1440"/>
        </w:tabs>
        <w:ind w:left="0" w:firstLine="0"/>
      </w:pPr>
      <w:rPr>
        <w:rFonts w:ascii="Symbol" w:hAnsi="Symbol" w:cs="Times New Roman"/>
      </w:rPr>
    </w:lvl>
    <w:lvl w:ilvl="3">
      <w:start w:val="1"/>
      <w:numFmt w:val="bullet"/>
      <w:lvlText w:val=""/>
      <w:lvlJc w:val="left"/>
      <w:pPr>
        <w:tabs>
          <w:tab w:val="num" w:pos="1800"/>
        </w:tabs>
        <w:ind w:left="0" w:firstLine="0"/>
      </w:pPr>
      <w:rPr>
        <w:rFonts w:ascii="Symbol" w:hAnsi="Symbol" w:cs="Times New Roman"/>
      </w:rPr>
    </w:lvl>
    <w:lvl w:ilvl="4">
      <w:start w:val="1"/>
      <w:numFmt w:val="bullet"/>
      <w:lvlText w:val=""/>
      <w:lvlJc w:val="left"/>
      <w:pPr>
        <w:tabs>
          <w:tab w:val="num" w:pos="2160"/>
        </w:tabs>
        <w:ind w:left="0" w:firstLine="0"/>
      </w:pPr>
      <w:rPr>
        <w:rFonts w:ascii="Symbol" w:hAnsi="Symbol" w:cs="Times New Roman"/>
      </w:rPr>
    </w:lvl>
    <w:lvl w:ilvl="5">
      <w:start w:val="1"/>
      <w:numFmt w:val="bullet"/>
      <w:lvlText w:val=""/>
      <w:lvlJc w:val="left"/>
      <w:pPr>
        <w:tabs>
          <w:tab w:val="num" w:pos="2520"/>
        </w:tabs>
        <w:ind w:left="0" w:firstLine="0"/>
      </w:pPr>
      <w:rPr>
        <w:rFonts w:ascii="Symbol" w:hAnsi="Symbol" w:cs="Times New Roman"/>
      </w:rPr>
    </w:lvl>
    <w:lvl w:ilvl="6">
      <w:start w:val="1"/>
      <w:numFmt w:val="bullet"/>
      <w:lvlText w:val=""/>
      <w:lvlJc w:val="left"/>
      <w:pPr>
        <w:tabs>
          <w:tab w:val="num" w:pos="2880"/>
        </w:tabs>
        <w:ind w:left="0" w:firstLine="0"/>
      </w:pPr>
      <w:rPr>
        <w:rFonts w:ascii="Symbol" w:hAnsi="Symbol" w:cs="Times New Roman"/>
      </w:rPr>
    </w:lvl>
    <w:lvl w:ilvl="7">
      <w:start w:val="1"/>
      <w:numFmt w:val="bullet"/>
      <w:lvlText w:val=""/>
      <w:lvlJc w:val="left"/>
      <w:pPr>
        <w:tabs>
          <w:tab w:val="num" w:pos="3240"/>
        </w:tabs>
        <w:ind w:left="0" w:firstLine="0"/>
      </w:pPr>
      <w:rPr>
        <w:rFonts w:ascii="Symbol" w:hAnsi="Symbol" w:cs="Times New Roman"/>
      </w:rPr>
    </w:lvl>
    <w:lvl w:ilvl="8">
      <w:start w:val="1"/>
      <w:numFmt w:val="bullet"/>
      <w:lvlText w:val=""/>
      <w:lvlJc w:val="left"/>
      <w:pPr>
        <w:tabs>
          <w:tab w:val="num" w:pos="3600"/>
        </w:tabs>
        <w:ind w:left="0" w:firstLine="0"/>
      </w:pPr>
      <w:rPr>
        <w:rFonts w:ascii="Symbol" w:hAnsi="Symbol" w:cs="Times New Roman"/>
      </w:rPr>
    </w:lvl>
  </w:abstractNum>
  <w:abstractNum w:abstractNumId="2" w15:restartNumberingAfterBreak="0">
    <w:nsid w:val="00000003"/>
    <w:multiLevelType w:val="singleLevel"/>
    <w:tmpl w:val="00000003"/>
    <w:name w:val="WW8Num26"/>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4"/>
    <w:multiLevelType w:val="singleLevel"/>
    <w:tmpl w:val="00000004"/>
    <w:name w:val="WW8Num27"/>
    <w:lvl w:ilvl="0">
      <w:start w:val="1"/>
      <w:numFmt w:val="bullet"/>
      <w:lvlText w:val=""/>
      <w:lvlJc w:val="left"/>
      <w:pPr>
        <w:tabs>
          <w:tab w:val="num" w:pos="720"/>
        </w:tabs>
        <w:ind w:left="720" w:hanging="360"/>
      </w:pPr>
      <w:rPr>
        <w:rFonts w:ascii="Symbol" w:hAnsi="Symbol" w:cs="StarSymbol"/>
        <w:sz w:val="18"/>
        <w:szCs w:val="18"/>
      </w:rPr>
    </w:lvl>
  </w:abstractNum>
  <w:abstractNum w:abstractNumId="4" w15:restartNumberingAfterBreak="0">
    <w:nsid w:val="00000005"/>
    <w:multiLevelType w:val="multilevel"/>
    <w:tmpl w:val="00000005"/>
    <w:name w:val="WW8Num33"/>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85F46822"/>
    <w:lvl w:ilvl="0">
      <w:start w:val="2"/>
      <w:numFmt w:val="decimal"/>
      <w:lvlText w:val="%1."/>
      <w:lvlJc w:val="left"/>
      <w:pPr>
        <w:tabs>
          <w:tab w:val="num" w:pos="720"/>
        </w:tabs>
        <w:ind w:left="720" w:hanging="360"/>
      </w:pPr>
      <w:rPr>
        <w:b w:val="0"/>
        <w:bCs w:val="0"/>
      </w:rPr>
    </w:lvl>
    <w:lvl w:ilvl="1">
      <w:start w:val="1"/>
      <w:numFmt w:val="decimal"/>
      <w:lvlText w:val="%1.%2."/>
      <w:lvlJc w:val="left"/>
      <w:pPr>
        <w:tabs>
          <w:tab w:val="num" w:pos="1080"/>
        </w:tabs>
        <w:ind w:left="1080" w:hanging="360"/>
      </w:pPr>
      <w:rPr>
        <w:b/>
        <w:bCs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3688779C"/>
    <w:lvl w:ilvl="0">
      <w:start w:val="2"/>
      <w:numFmt w:val="decimal"/>
      <w:lvlText w:val="%1."/>
      <w:lvlJc w:val="left"/>
      <w:pPr>
        <w:tabs>
          <w:tab w:val="num" w:pos="720"/>
        </w:tabs>
        <w:ind w:left="720" w:hanging="360"/>
      </w:pPr>
      <w:rPr>
        <w:b w:val="0"/>
        <w:bCs w:val="0"/>
      </w:rPr>
    </w:lvl>
    <w:lvl w:ilvl="1">
      <w:start w:val="3"/>
      <w:numFmt w:val="decimal"/>
      <w:lvlText w:val="%1.%2."/>
      <w:lvlJc w:val="left"/>
      <w:pPr>
        <w:tabs>
          <w:tab w:val="num" w:pos="1080"/>
        </w:tabs>
        <w:ind w:left="1080" w:hanging="360"/>
      </w:pPr>
      <w:rPr>
        <w:b/>
        <w:bCs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9"/>
    <w:multiLevelType w:val="multilevel"/>
    <w:tmpl w:val="EBBE5FA6"/>
    <w:lvl w:ilvl="0">
      <w:start w:val="1"/>
      <w:numFmt w:val="bullet"/>
      <w:lvlText w:val=""/>
      <w:lvlJc w:val="left"/>
      <w:pPr>
        <w:tabs>
          <w:tab w:val="num" w:pos="0"/>
        </w:tabs>
        <w:ind w:left="720" w:hanging="360"/>
      </w:pPr>
      <w:rPr>
        <w:rFonts w:ascii="Symbol" w:hAnsi="Symbol" w:cs="StarSymbol"/>
        <w:b/>
        <w:sz w:val="18"/>
        <w:szCs w:val="18"/>
      </w:rPr>
    </w:lvl>
    <w:lvl w:ilvl="1">
      <w:start w:val="1"/>
      <w:numFmt w:val="bullet"/>
      <w:lvlText w:val=""/>
      <w:lvlJc w:val="left"/>
      <w:pPr>
        <w:tabs>
          <w:tab w:val="num" w:pos="0"/>
        </w:tabs>
        <w:ind w:left="1440" w:hanging="360"/>
      </w:pPr>
      <w:rPr>
        <w:rFonts w:ascii="Symbol" w:hAnsi="Symbol"/>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rPr>
        <w:b/>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0" w15:restartNumberingAfterBreak="0">
    <w:nsid w:val="04FC6BD2"/>
    <w:multiLevelType w:val="hybridMultilevel"/>
    <w:tmpl w:val="CDD879B8"/>
    <w:lvl w:ilvl="0" w:tplc="2394710C">
      <w:start w:val="1"/>
      <w:numFmt w:val="decimal"/>
      <w:pStyle w:val="16"/>
      <w:lvlText w:val="4.%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76E381C"/>
    <w:multiLevelType w:val="hybridMultilevel"/>
    <w:tmpl w:val="A77CE490"/>
    <w:lvl w:ilvl="0" w:tplc="0000001C">
      <w:start w:val="1"/>
      <w:numFmt w:val="bullet"/>
      <w:lvlText w:val=""/>
      <w:lvlJc w:val="left"/>
      <w:pPr>
        <w:ind w:left="1440" w:hanging="360"/>
      </w:pPr>
      <w:rPr>
        <w:rFonts w:ascii="Symbol" w:hAnsi="Symbol" w:hint="default"/>
        <w:b/>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1BAD01CB"/>
    <w:multiLevelType w:val="hybridMultilevel"/>
    <w:tmpl w:val="CC2085C6"/>
    <w:lvl w:ilvl="0" w:tplc="0000001C">
      <w:start w:val="1"/>
      <w:numFmt w:val="bullet"/>
      <w:lvlText w:val=""/>
      <w:lvlJc w:val="left"/>
      <w:pPr>
        <w:ind w:left="1287" w:hanging="360"/>
      </w:pPr>
      <w:rPr>
        <w:rFonts w:ascii="Symbol" w:hAnsi="Symbol" w:hint="default"/>
        <w:b/>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59F10BB"/>
    <w:multiLevelType w:val="multilevel"/>
    <w:tmpl w:val="A8CC0F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268318C8"/>
    <w:multiLevelType w:val="multilevel"/>
    <w:tmpl w:val="AA30868C"/>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OpenSymbol" w:hAnsi="Open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OpenSymbol" w:hAnsi="OpenSymbol"/>
      </w:rPr>
    </w:lvl>
    <w:lvl w:ilvl="5">
      <w:start w:val="1"/>
      <w:numFmt w:val="bullet"/>
      <w:suff w:val="nothing"/>
      <w:lvlText w:val="▪"/>
      <w:lvlJc w:val="left"/>
      <w:pPr>
        <w:tabs>
          <w:tab w:val="num" w:pos="0"/>
        </w:tabs>
        <w:ind w:left="0" w:firstLine="0"/>
      </w:pPr>
      <w:rPr>
        <w:rFonts w:ascii="OpenSymbol" w:hAnsi="Open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OpenSymbol" w:hAnsi="OpenSymbol"/>
      </w:rPr>
    </w:lvl>
    <w:lvl w:ilvl="8">
      <w:start w:val="1"/>
      <w:numFmt w:val="bullet"/>
      <w:suff w:val="nothing"/>
      <w:lvlText w:val="▪"/>
      <w:lvlJc w:val="left"/>
      <w:pPr>
        <w:tabs>
          <w:tab w:val="num" w:pos="0"/>
        </w:tabs>
        <w:ind w:left="0" w:firstLine="0"/>
      </w:pPr>
      <w:rPr>
        <w:rFonts w:ascii="OpenSymbol" w:hAnsi="OpenSymbol"/>
      </w:rPr>
    </w:lvl>
  </w:abstractNum>
  <w:abstractNum w:abstractNumId="17" w15:restartNumberingAfterBreak="0">
    <w:nsid w:val="27772CB2"/>
    <w:multiLevelType w:val="hybridMultilevel"/>
    <w:tmpl w:val="CDC6A620"/>
    <w:lvl w:ilvl="0" w:tplc="C3DEB05A">
      <w:start w:val="1"/>
      <w:numFmt w:val="decimal"/>
      <w:pStyle w:val="2"/>
      <w:lvlText w:val="1.%1."/>
      <w:lvlJc w:val="left"/>
      <w:pPr>
        <w:ind w:left="2062"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5F0D07"/>
    <w:multiLevelType w:val="hybridMultilevel"/>
    <w:tmpl w:val="CC9E6F9E"/>
    <w:lvl w:ilvl="0" w:tplc="3408A7B8">
      <w:start w:val="1"/>
      <w:numFmt w:val="decimal"/>
      <w:pStyle w:val="241"/>
      <w:lvlText w:val="4.%1."/>
      <w:lvlJc w:val="left"/>
      <w:pPr>
        <w:ind w:left="1429" w:hanging="360"/>
      </w:pPr>
      <w:rPr>
        <w:rFonts w:ascii="Times New Roman" w:hAnsi="Times New Roman" w:cs="Times New Roman" w:hint="default"/>
        <w:b/>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FF16F9A"/>
    <w:multiLevelType w:val="hybridMultilevel"/>
    <w:tmpl w:val="6CEC2492"/>
    <w:lvl w:ilvl="0" w:tplc="1154102A">
      <w:start w:val="1"/>
      <w:numFmt w:val="decimal"/>
      <w:pStyle w:val="8"/>
      <w:lvlText w:val="2.%1."/>
      <w:lvlJc w:val="left"/>
      <w:pPr>
        <w:ind w:left="786"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BC956A1"/>
    <w:multiLevelType w:val="hybridMultilevel"/>
    <w:tmpl w:val="60B45208"/>
    <w:lvl w:ilvl="0" w:tplc="707A5092">
      <w:start w:val="1"/>
      <w:numFmt w:val="decimal"/>
      <w:pStyle w:val="44121"/>
      <w:lvlText w:val="4.1.2.%1."/>
      <w:lvlJc w:val="left"/>
      <w:pPr>
        <w:ind w:left="796" w:hanging="360"/>
      </w:pPr>
      <w:rPr>
        <w:rFonts w:ascii="Times New Roman" w:hAnsi="Times New Roman" w:cs="Times New Roman" w:hint="default"/>
        <w:b/>
        <w:sz w:val="24"/>
        <w:szCs w:val="24"/>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23" w15:restartNumberingAfterBreak="0">
    <w:nsid w:val="420E5789"/>
    <w:multiLevelType w:val="hybridMultilevel"/>
    <w:tmpl w:val="8CF4F43A"/>
    <w:lvl w:ilvl="0" w:tplc="340C0E3C">
      <w:start w:val="1"/>
      <w:numFmt w:val="decimal"/>
      <w:pStyle w:val="9"/>
      <w:lvlText w:val="2.3.%1."/>
      <w:lvlJc w:val="left"/>
      <w:pPr>
        <w:ind w:left="1637"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4" w15:restartNumberingAfterBreak="0">
    <w:nsid w:val="4AD46335"/>
    <w:multiLevelType w:val="hybridMultilevel"/>
    <w:tmpl w:val="5ACEE3AA"/>
    <w:lvl w:ilvl="0" w:tplc="7F30C142">
      <w:start w:val="1"/>
      <w:numFmt w:val="decimal"/>
      <w:pStyle w:val="3"/>
      <w:lvlText w:val="1.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15:restartNumberingAfterBreak="0">
    <w:nsid w:val="4DB6765A"/>
    <w:multiLevelType w:val="hybridMultilevel"/>
    <w:tmpl w:val="74FC58EC"/>
    <w:lvl w:ilvl="0" w:tplc="2FAA1AB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550FE8"/>
    <w:multiLevelType w:val="hybridMultilevel"/>
    <w:tmpl w:val="F8928688"/>
    <w:lvl w:ilvl="0" w:tplc="1B480AE8">
      <w:start w:val="1"/>
      <w:numFmt w:val="decimal"/>
      <w:pStyle w:val="20"/>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52E319D2"/>
    <w:multiLevelType w:val="hybridMultilevel"/>
    <w:tmpl w:val="795C1EC2"/>
    <w:lvl w:ilvl="0" w:tplc="4AF05B8E">
      <w:start w:val="1"/>
      <w:numFmt w:val="decimal"/>
      <w:pStyle w:val="7"/>
      <w:lvlText w:val="1.9.1.%1."/>
      <w:lvlJc w:val="left"/>
      <w:pPr>
        <w:ind w:left="1495" w:hanging="360"/>
      </w:pPr>
      <w:rPr>
        <w:rFonts w:ascii="Times New Roman" w:hAnsi="Times New Roman" w:cs="Times New Roman" w:hint="default"/>
        <w:b/>
        <w:sz w:val="24"/>
        <w:szCs w:val="24"/>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28" w15:restartNumberingAfterBreak="0">
    <w:nsid w:val="53CA27F2"/>
    <w:multiLevelType w:val="multilevel"/>
    <w:tmpl w:val="C80634BE"/>
    <w:lvl w:ilvl="0">
      <w:start w:val="2"/>
      <w:numFmt w:val="decimal"/>
      <w:lvlText w:val="%1."/>
      <w:lvlJc w:val="left"/>
      <w:pPr>
        <w:ind w:left="360" w:hanging="360"/>
      </w:pPr>
      <w:rPr>
        <w:rFonts w:hint="default"/>
        <w:b/>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56BC2C6A"/>
    <w:multiLevelType w:val="hybridMultilevel"/>
    <w:tmpl w:val="2D047F54"/>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963756A"/>
    <w:multiLevelType w:val="hybridMultilevel"/>
    <w:tmpl w:val="83967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1387860"/>
    <w:multiLevelType w:val="hybridMultilevel"/>
    <w:tmpl w:val="E4262776"/>
    <w:lvl w:ilvl="0" w:tplc="770464C8">
      <w:start w:val="1"/>
      <w:numFmt w:val="decimal"/>
      <w:pStyle w:val="11"/>
      <w:lvlText w:val="2.5.1.%1."/>
      <w:lvlJc w:val="left"/>
      <w:pPr>
        <w:ind w:left="1083" w:hanging="360"/>
      </w:pPr>
      <w:rPr>
        <w:rFonts w:ascii="Times New Roman" w:hAnsi="Times New Roman" w:cs="Times New Roman" w:hint="default"/>
        <w:b/>
        <w:sz w:val="24"/>
        <w:szCs w:val="24"/>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33" w15:restartNumberingAfterBreak="0">
    <w:nsid w:val="62EA6934"/>
    <w:multiLevelType w:val="hybridMultilevel"/>
    <w:tmpl w:val="9F2E5A0A"/>
    <w:lvl w:ilvl="0" w:tplc="3B967A78">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5" w15:restartNumberingAfterBreak="0">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C20668D"/>
    <w:multiLevelType w:val="hybridMultilevel"/>
    <w:tmpl w:val="5430184A"/>
    <w:lvl w:ilvl="0" w:tplc="2EAE2968">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15:restartNumberingAfterBreak="0">
    <w:nsid w:val="6CD73BF9"/>
    <w:multiLevelType w:val="hybridMultilevel"/>
    <w:tmpl w:val="BED0A34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8" w15:restartNumberingAfterBreak="0">
    <w:nsid w:val="7B2B7E19"/>
    <w:multiLevelType w:val="hybridMultilevel"/>
    <w:tmpl w:val="93CA507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14"/>
  </w:num>
  <w:num w:numId="2">
    <w:abstractNumId w:val="17"/>
  </w:num>
  <w:num w:numId="3">
    <w:abstractNumId w:val="26"/>
  </w:num>
  <w:num w:numId="4">
    <w:abstractNumId w:val="24"/>
  </w:num>
  <w:num w:numId="5">
    <w:abstractNumId w:val="34"/>
  </w:num>
  <w:num w:numId="6">
    <w:abstractNumId w:val="27"/>
  </w:num>
  <w:num w:numId="7">
    <w:abstractNumId w:val="19"/>
  </w:num>
  <w:num w:numId="8">
    <w:abstractNumId w:val="23"/>
  </w:num>
  <w:num w:numId="9">
    <w:abstractNumId w:val="32"/>
  </w:num>
  <w:num w:numId="10">
    <w:abstractNumId w:val="20"/>
  </w:num>
  <w:num w:numId="11">
    <w:abstractNumId w:val="18"/>
  </w:num>
  <w:num w:numId="12">
    <w:abstractNumId w:val="36"/>
  </w:num>
  <w:num w:numId="13">
    <w:abstractNumId w:val="22"/>
  </w:num>
  <w:num w:numId="14">
    <w:abstractNumId w:val="25"/>
  </w:num>
  <w:num w:numId="15">
    <w:abstractNumId w:val="15"/>
  </w:num>
  <w:num w:numId="16">
    <w:abstractNumId w:val="11"/>
  </w:num>
  <w:num w:numId="17">
    <w:abstractNumId w:val="13"/>
  </w:num>
  <w:num w:numId="18">
    <w:abstractNumId w:val="31"/>
  </w:num>
  <w:num w:numId="19">
    <w:abstractNumId w:val="37"/>
  </w:num>
  <w:num w:numId="20">
    <w:abstractNumId w:val="30"/>
  </w:num>
  <w:num w:numId="21">
    <w:abstractNumId w:val="29"/>
  </w:num>
  <w:num w:numId="22">
    <w:abstractNumId w:val="33"/>
  </w:num>
  <w:num w:numId="23">
    <w:abstractNumId w:val="16"/>
  </w:num>
  <w:num w:numId="24">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1"/>
  </w:num>
  <w:num w:numId="29">
    <w:abstractNumId w:val="12"/>
  </w:num>
  <w:num w:numId="30">
    <w:abstractNumId w:val="28"/>
  </w:num>
  <w:num w:numId="31">
    <w:abstractNumId w:val="0"/>
  </w:num>
  <w:num w:numId="32">
    <w:abstractNumId w:val="1"/>
  </w:num>
  <w:num w:numId="33">
    <w:abstractNumId w:val="2"/>
  </w:num>
  <w:num w:numId="34">
    <w:abstractNumId w:val="3"/>
  </w:num>
  <w:num w:numId="35">
    <w:abstractNumId w:val="4"/>
  </w:num>
  <w:num w:numId="36">
    <w:abstractNumId w:val="5"/>
  </w:num>
  <w:num w:numId="37">
    <w:abstractNumId w:val="6"/>
  </w:num>
  <w:num w:numId="38">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D7C"/>
    <w:rsid w:val="00005D8D"/>
    <w:rsid w:val="0000738B"/>
    <w:rsid w:val="00017985"/>
    <w:rsid w:val="00020B8C"/>
    <w:rsid w:val="00022ADB"/>
    <w:rsid w:val="00034BB1"/>
    <w:rsid w:val="00034BCF"/>
    <w:rsid w:val="0003517F"/>
    <w:rsid w:val="00050E80"/>
    <w:rsid w:val="00070C2D"/>
    <w:rsid w:val="000A2087"/>
    <w:rsid w:val="000A3514"/>
    <w:rsid w:val="000B0B14"/>
    <w:rsid w:val="000B4B8B"/>
    <w:rsid w:val="000C2279"/>
    <w:rsid w:val="000C5397"/>
    <w:rsid w:val="000E5682"/>
    <w:rsid w:val="000E6614"/>
    <w:rsid w:val="000E6E65"/>
    <w:rsid w:val="000F0100"/>
    <w:rsid w:val="000F34CF"/>
    <w:rsid w:val="001013DD"/>
    <w:rsid w:val="0010693D"/>
    <w:rsid w:val="00115598"/>
    <w:rsid w:val="0014082E"/>
    <w:rsid w:val="00146937"/>
    <w:rsid w:val="00150A8A"/>
    <w:rsid w:val="00151E85"/>
    <w:rsid w:val="00165F8C"/>
    <w:rsid w:val="00166AE6"/>
    <w:rsid w:val="00167B98"/>
    <w:rsid w:val="00182542"/>
    <w:rsid w:val="001842FB"/>
    <w:rsid w:val="00185D45"/>
    <w:rsid w:val="001900D4"/>
    <w:rsid w:val="0019088E"/>
    <w:rsid w:val="00193D7C"/>
    <w:rsid w:val="001947E7"/>
    <w:rsid w:val="001B57D6"/>
    <w:rsid w:val="001C1F6E"/>
    <w:rsid w:val="001D13B6"/>
    <w:rsid w:val="001D4CB3"/>
    <w:rsid w:val="001F2307"/>
    <w:rsid w:val="001F244B"/>
    <w:rsid w:val="00202BC0"/>
    <w:rsid w:val="00210D7B"/>
    <w:rsid w:val="002144B9"/>
    <w:rsid w:val="00216EFD"/>
    <w:rsid w:val="00217972"/>
    <w:rsid w:val="00231C68"/>
    <w:rsid w:val="002328EC"/>
    <w:rsid w:val="0023636D"/>
    <w:rsid w:val="00236E60"/>
    <w:rsid w:val="00246123"/>
    <w:rsid w:val="002531B5"/>
    <w:rsid w:val="00272C4B"/>
    <w:rsid w:val="00286112"/>
    <w:rsid w:val="00292DCB"/>
    <w:rsid w:val="002B5D30"/>
    <w:rsid w:val="002C4C2E"/>
    <w:rsid w:val="002C6F28"/>
    <w:rsid w:val="002E1C20"/>
    <w:rsid w:val="002E7FDD"/>
    <w:rsid w:val="0030516A"/>
    <w:rsid w:val="00311EB1"/>
    <w:rsid w:val="00330C8D"/>
    <w:rsid w:val="00347DCA"/>
    <w:rsid w:val="0036400B"/>
    <w:rsid w:val="00371967"/>
    <w:rsid w:val="00376972"/>
    <w:rsid w:val="00383FF6"/>
    <w:rsid w:val="00387CC0"/>
    <w:rsid w:val="003C1CAE"/>
    <w:rsid w:val="003D35DC"/>
    <w:rsid w:val="0042356E"/>
    <w:rsid w:val="004257D5"/>
    <w:rsid w:val="0043102B"/>
    <w:rsid w:val="00437ECF"/>
    <w:rsid w:val="00440814"/>
    <w:rsid w:val="0044398E"/>
    <w:rsid w:val="00444119"/>
    <w:rsid w:val="004462D9"/>
    <w:rsid w:val="0045550E"/>
    <w:rsid w:val="00462BE3"/>
    <w:rsid w:val="00471347"/>
    <w:rsid w:val="00481AC3"/>
    <w:rsid w:val="004A4165"/>
    <w:rsid w:val="004C3795"/>
    <w:rsid w:val="004C42B6"/>
    <w:rsid w:val="004C77D1"/>
    <w:rsid w:val="004D1648"/>
    <w:rsid w:val="004D32F7"/>
    <w:rsid w:val="004E568C"/>
    <w:rsid w:val="0050163D"/>
    <w:rsid w:val="005047C6"/>
    <w:rsid w:val="00510E56"/>
    <w:rsid w:val="0052214C"/>
    <w:rsid w:val="00543F5B"/>
    <w:rsid w:val="00547EF2"/>
    <w:rsid w:val="00560930"/>
    <w:rsid w:val="00566B5F"/>
    <w:rsid w:val="0057396D"/>
    <w:rsid w:val="005A5BC4"/>
    <w:rsid w:val="005B308D"/>
    <w:rsid w:val="005B5137"/>
    <w:rsid w:val="005E50A7"/>
    <w:rsid w:val="005F41BF"/>
    <w:rsid w:val="00600509"/>
    <w:rsid w:val="006132D2"/>
    <w:rsid w:val="00620975"/>
    <w:rsid w:val="00632C6E"/>
    <w:rsid w:val="006351DD"/>
    <w:rsid w:val="006368CA"/>
    <w:rsid w:val="00640565"/>
    <w:rsid w:val="006411E3"/>
    <w:rsid w:val="00641CE8"/>
    <w:rsid w:val="006444E8"/>
    <w:rsid w:val="00693936"/>
    <w:rsid w:val="006B4A77"/>
    <w:rsid w:val="006C6EA9"/>
    <w:rsid w:val="006D47E1"/>
    <w:rsid w:val="006E1966"/>
    <w:rsid w:val="006E7848"/>
    <w:rsid w:val="007038C0"/>
    <w:rsid w:val="007121B8"/>
    <w:rsid w:val="00716CE5"/>
    <w:rsid w:val="00767491"/>
    <w:rsid w:val="00775793"/>
    <w:rsid w:val="00775AB2"/>
    <w:rsid w:val="00795452"/>
    <w:rsid w:val="0079623E"/>
    <w:rsid w:val="007A4D39"/>
    <w:rsid w:val="007A64AE"/>
    <w:rsid w:val="007A6785"/>
    <w:rsid w:val="007C0226"/>
    <w:rsid w:val="007E6DC3"/>
    <w:rsid w:val="008125F4"/>
    <w:rsid w:val="0081637F"/>
    <w:rsid w:val="00831DA2"/>
    <w:rsid w:val="00831DAD"/>
    <w:rsid w:val="008362CC"/>
    <w:rsid w:val="00862169"/>
    <w:rsid w:val="00872258"/>
    <w:rsid w:val="00880249"/>
    <w:rsid w:val="008852AE"/>
    <w:rsid w:val="00896079"/>
    <w:rsid w:val="008B0231"/>
    <w:rsid w:val="008B5284"/>
    <w:rsid w:val="008D2A3D"/>
    <w:rsid w:val="008F4FF3"/>
    <w:rsid w:val="00912225"/>
    <w:rsid w:val="00912F06"/>
    <w:rsid w:val="009509DF"/>
    <w:rsid w:val="00951D69"/>
    <w:rsid w:val="00961407"/>
    <w:rsid w:val="00961445"/>
    <w:rsid w:val="009A3D22"/>
    <w:rsid w:val="009B67A4"/>
    <w:rsid w:val="009B74BE"/>
    <w:rsid w:val="009E5F38"/>
    <w:rsid w:val="009F1D12"/>
    <w:rsid w:val="009F5CA3"/>
    <w:rsid w:val="00A0737E"/>
    <w:rsid w:val="00A13509"/>
    <w:rsid w:val="00A30883"/>
    <w:rsid w:val="00A35640"/>
    <w:rsid w:val="00A376FA"/>
    <w:rsid w:val="00A44057"/>
    <w:rsid w:val="00A516A9"/>
    <w:rsid w:val="00A633BD"/>
    <w:rsid w:val="00A65137"/>
    <w:rsid w:val="00A745E9"/>
    <w:rsid w:val="00A87CB0"/>
    <w:rsid w:val="00A953E2"/>
    <w:rsid w:val="00AA2FFB"/>
    <w:rsid w:val="00AA3E01"/>
    <w:rsid w:val="00AB7689"/>
    <w:rsid w:val="00AC3E25"/>
    <w:rsid w:val="00AC526C"/>
    <w:rsid w:val="00AD13C2"/>
    <w:rsid w:val="00AD1421"/>
    <w:rsid w:val="00AE45B9"/>
    <w:rsid w:val="00AE53A4"/>
    <w:rsid w:val="00B04457"/>
    <w:rsid w:val="00B154C4"/>
    <w:rsid w:val="00B242A1"/>
    <w:rsid w:val="00B40C28"/>
    <w:rsid w:val="00B676CD"/>
    <w:rsid w:val="00B719BE"/>
    <w:rsid w:val="00B944DD"/>
    <w:rsid w:val="00BA14B7"/>
    <w:rsid w:val="00BB48F5"/>
    <w:rsid w:val="00BC2EB8"/>
    <w:rsid w:val="00BD7A01"/>
    <w:rsid w:val="00BE7766"/>
    <w:rsid w:val="00BE78C7"/>
    <w:rsid w:val="00BF0CCB"/>
    <w:rsid w:val="00BF6AFC"/>
    <w:rsid w:val="00C01157"/>
    <w:rsid w:val="00C12FD4"/>
    <w:rsid w:val="00C154EA"/>
    <w:rsid w:val="00C16EAA"/>
    <w:rsid w:val="00C65D1D"/>
    <w:rsid w:val="00C83EA7"/>
    <w:rsid w:val="00C92901"/>
    <w:rsid w:val="00C97DBC"/>
    <w:rsid w:val="00CB106A"/>
    <w:rsid w:val="00CB32E6"/>
    <w:rsid w:val="00D01B58"/>
    <w:rsid w:val="00D05813"/>
    <w:rsid w:val="00D06D94"/>
    <w:rsid w:val="00D1244E"/>
    <w:rsid w:val="00D17C91"/>
    <w:rsid w:val="00D26A58"/>
    <w:rsid w:val="00D46CB8"/>
    <w:rsid w:val="00D46EFC"/>
    <w:rsid w:val="00D46F85"/>
    <w:rsid w:val="00D47E18"/>
    <w:rsid w:val="00D50E23"/>
    <w:rsid w:val="00D55B51"/>
    <w:rsid w:val="00D66549"/>
    <w:rsid w:val="00D7481C"/>
    <w:rsid w:val="00D8191E"/>
    <w:rsid w:val="00D935C7"/>
    <w:rsid w:val="00DA1873"/>
    <w:rsid w:val="00DB79D7"/>
    <w:rsid w:val="00DC565A"/>
    <w:rsid w:val="00DD4873"/>
    <w:rsid w:val="00DE557C"/>
    <w:rsid w:val="00DF58C5"/>
    <w:rsid w:val="00E00CD0"/>
    <w:rsid w:val="00E15636"/>
    <w:rsid w:val="00E16767"/>
    <w:rsid w:val="00E560D6"/>
    <w:rsid w:val="00E6037C"/>
    <w:rsid w:val="00E617E7"/>
    <w:rsid w:val="00E873BA"/>
    <w:rsid w:val="00E90118"/>
    <w:rsid w:val="00E90821"/>
    <w:rsid w:val="00E950AB"/>
    <w:rsid w:val="00E976EC"/>
    <w:rsid w:val="00EB0DAE"/>
    <w:rsid w:val="00EB47DB"/>
    <w:rsid w:val="00EB7832"/>
    <w:rsid w:val="00EC5FFA"/>
    <w:rsid w:val="00ED428F"/>
    <w:rsid w:val="00ED6085"/>
    <w:rsid w:val="00EE0F8C"/>
    <w:rsid w:val="00EF01DD"/>
    <w:rsid w:val="00F03177"/>
    <w:rsid w:val="00F047B6"/>
    <w:rsid w:val="00F0755E"/>
    <w:rsid w:val="00F12E84"/>
    <w:rsid w:val="00F14AA2"/>
    <w:rsid w:val="00F1542B"/>
    <w:rsid w:val="00F211AA"/>
    <w:rsid w:val="00F226EA"/>
    <w:rsid w:val="00F2342B"/>
    <w:rsid w:val="00F30347"/>
    <w:rsid w:val="00F33853"/>
    <w:rsid w:val="00F368DC"/>
    <w:rsid w:val="00F45121"/>
    <w:rsid w:val="00F5266E"/>
    <w:rsid w:val="00F57A58"/>
    <w:rsid w:val="00F64D1C"/>
    <w:rsid w:val="00F659AE"/>
    <w:rsid w:val="00F65E36"/>
    <w:rsid w:val="00F83162"/>
    <w:rsid w:val="00F8770C"/>
    <w:rsid w:val="00F93BCC"/>
    <w:rsid w:val="00F94254"/>
    <w:rsid w:val="00FC5EDF"/>
    <w:rsid w:val="00FE1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34186"/>
  <w15:docId w15:val="{5376E659-0C7D-4844-8233-6A21165A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МОЙ Заголовок 1"/>
    <w:basedOn w:val="a"/>
    <w:next w:val="a0"/>
    <w:link w:val="10"/>
    <w:qFormat/>
    <w:rsid w:val="00193D7C"/>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2">
    <w:name w:val="heading 2"/>
    <w:aliases w:val="Заголовок 2 МОЙ"/>
    <w:basedOn w:val="a"/>
    <w:next w:val="a0"/>
    <w:link w:val="21"/>
    <w:qFormat/>
    <w:rsid w:val="000A3514"/>
    <w:pPr>
      <w:keepNext/>
      <w:widowControl w:val="0"/>
      <w:numPr>
        <w:numId w:val="2"/>
      </w:numPr>
      <w:tabs>
        <w:tab w:val="left" w:pos="1134"/>
      </w:tabs>
      <w:autoSpaceDN w:val="0"/>
      <w:adjustRightInd w:val="0"/>
      <w:spacing w:after="0" w:line="100" w:lineRule="atLeast"/>
      <w:ind w:left="0" w:firstLine="567"/>
      <w:jc w:val="both"/>
      <w:outlineLvl w:val="1"/>
    </w:pPr>
    <w:rPr>
      <w:rFonts w:ascii="Times New Roman" w:eastAsia="Times New Roman" w:hAnsi="Times New Roman" w:cs="Times New Roman"/>
      <w:b/>
      <w:sz w:val="24"/>
      <w:szCs w:val="24"/>
      <w:lang w:eastAsia="ru-RU"/>
    </w:rPr>
  </w:style>
  <w:style w:type="paragraph" w:styleId="30">
    <w:name w:val="heading 3"/>
    <w:aliases w:val="Заголовок 3 МОЙ"/>
    <w:basedOn w:val="a"/>
    <w:next w:val="a"/>
    <w:link w:val="31"/>
    <w:unhideWhenUsed/>
    <w:qFormat/>
    <w:rsid w:val="00193D7C"/>
    <w:pPr>
      <w:keepNext/>
      <w:keepLines/>
      <w:autoSpaceDN w:val="0"/>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1"/>
    <w:next w:val="a0"/>
    <w:link w:val="40"/>
    <w:qFormat/>
    <w:rsid w:val="000A3514"/>
    <w:pPr>
      <w:ind w:firstLine="851"/>
      <w:jc w:val="both"/>
      <w:outlineLvl w:val="3"/>
    </w:pPr>
    <w:rPr>
      <w:rFonts w:ascii="Times New Roman" w:hAnsi="Times New Roman"/>
      <w:b/>
      <w:bCs/>
      <w:i/>
      <w:sz w:val="24"/>
      <w:szCs w:val="24"/>
    </w:rPr>
  </w:style>
  <w:style w:type="paragraph" w:styleId="5">
    <w:name w:val="heading 5"/>
    <w:basedOn w:val="a"/>
    <w:next w:val="a"/>
    <w:link w:val="50"/>
    <w:qFormat/>
    <w:rsid w:val="000A3514"/>
    <w:pPr>
      <w:keepNext/>
      <w:suppressAutoHyphens/>
      <w:spacing w:before="120" w:after="120" w:line="240" w:lineRule="auto"/>
      <w:ind w:left="709" w:right="709"/>
      <w:jc w:val="center"/>
      <w:outlineLvl w:val="4"/>
    </w:pPr>
    <w:rPr>
      <w:rFonts w:ascii="Times New Roman" w:eastAsia="Times New Roman" w:hAnsi="Times New Roman" w:cs="Times New Roman"/>
      <w:b/>
      <w:i/>
      <w:sz w:val="24"/>
      <w:szCs w:val="24"/>
      <w:lang w:eastAsia="ru-RU"/>
    </w:rPr>
  </w:style>
  <w:style w:type="paragraph" w:styleId="60">
    <w:name w:val="heading 6"/>
    <w:basedOn w:val="a0"/>
    <w:next w:val="a"/>
    <w:link w:val="61"/>
    <w:qFormat/>
    <w:rsid w:val="000A3514"/>
    <w:pPr>
      <w:keepNext/>
      <w:suppressAutoHyphens/>
      <w:autoSpaceDN/>
      <w:spacing w:before="120" w:line="360" w:lineRule="auto"/>
      <w:ind w:left="1276" w:right="1276"/>
      <w:jc w:val="center"/>
      <w:outlineLvl w:val="5"/>
    </w:pPr>
    <w:rPr>
      <w:rFonts w:ascii="Times New Roman" w:eastAsia="Times New Roman" w:hAnsi="Times New Roman" w:cs="Times New Roman"/>
      <w:i/>
      <w:sz w:val="24"/>
      <w:szCs w:val="24"/>
      <w:lang w:eastAsia="ru-RU"/>
    </w:rPr>
  </w:style>
  <w:style w:type="paragraph" w:styleId="70">
    <w:name w:val="heading 7"/>
    <w:basedOn w:val="a"/>
    <w:next w:val="a"/>
    <w:link w:val="71"/>
    <w:qFormat/>
    <w:rsid w:val="000A3514"/>
    <w:pPr>
      <w:spacing w:before="240" w:after="60" w:line="240" w:lineRule="auto"/>
      <w:outlineLvl w:val="6"/>
    </w:pPr>
    <w:rPr>
      <w:rFonts w:ascii="Times New Roman" w:eastAsia="Times New Roman" w:hAnsi="Times New Roman" w:cs="Times New Roman"/>
      <w:sz w:val="24"/>
      <w:szCs w:val="24"/>
      <w:lang w:eastAsia="ru-RU"/>
    </w:rPr>
  </w:style>
  <w:style w:type="paragraph" w:styleId="80">
    <w:name w:val="heading 8"/>
    <w:basedOn w:val="a"/>
    <w:next w:val="a"/>
    <w:link w:val="81"/>
    <w:qFormat/>
    <w:rsid w:val="000A3514"/>
    <w:pPr>
      <w:spacing w:before="240" w:after="60" w:line="240" w:lineRule="auto"/>
      <w:outlineLvl w:val="7"/>
    </w:pPr>
    <w:rPr>
      <w:rFonts w:ascii="Times New Roman" w:eastAsia="Times New Roman" w:hAnsi="Times New Roman" w:cs="Times New Roman"/>
      <w:i/>
      <w:iCs/>
      <w:sz w:val="24"/>
      <w:szCs w:val="24"/>
      <w:lang w:eastAsia="ru-RU"/>
    </w:rPr>
  </w:style>
  <w:style w:type="paragraph" w:styleId="90">
    <w:name w:val="heading 9"/>
    <w:basedOn w:val="a"/>
    <w:next w:val="a"/>
    <w:link w:val="91"/>
    <w:qFormat/>
    <w:rsid w:val="000A3514"/>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unhideWhenUsed/>
    <w:qFormat/>
    <w:rsid w:val="00193D7C"/>
    <w:pPr>
      <w:autoSpaceDN w:val="0"/>
      <w:spacing w:after="120" w:line="256" w:lineRule="auto"/>
    </w:pPr>
  </w:style>
  <w:style w:type="character" w:customStyle="1" w:styleId="a5">
    <w:name w:val="Основной текст Знак"/>
    <w:basedOn w:val="a2"/>
    <w:link w:val="a0"/>
    <w:rsid w:val="00193D7C"/>
  </w:style>
  <w:style w:type="character" w:customStyle="1" w:styleId="10">
    <w:name w:val="Заголовок 1 Знак"/>
    <w:aliases w:val="МОЙ Заголовок 1 Знак"/>
    <w:basedOn w:val="a2"/>
    <w:link w:val="1"/>
    <w:rsid w:val="00193D7C"/>
    <w:rPr>
      <w:rFonts w:ascii="Times New Roman" w:eastAsia="Times New Roman" w:hAnsi="Times New Roman" w:cs="Times New Roman"/>
      <w:b/>
      <w:bCs/>
      <w:sz w:val="28"/>
      <w:szCs w:val="28"/>
      <w:lang w:eastAsia="ru-RU"/>
    </w:rPr>
  </w:style>
  <w:style w:type="character" w:customStyle="1" w:styleId="31">
    <w:name w:val="Заголовок 3 Знак"/>
    <w:aliases w:val="Заголовок 3 МОЙ Знак"/>
    <w:basedOn w:val="a2"/>
    <w:link w:val="30"/>
    <w:rsid w:val="00193D7C"/>
    <w:rPr>
      <w:rFonts w:asciiTheme="majorHAnsi" w:eastAsiaTheme="majorEastAsia" w:hAnsiTheme="majorHAnsi" w:cstheme="majorBidi"/>
      <w:color w:val="243F60" w:themeColor="accent1" w:themeShade="7F"/>
      <w:sz w:val="24"/>
      <w:szCs w:val="24"/>
    </w:rPr>
  </w:style>
  <w:style w:type="character" w:styleId="a6">
    <w:name w:val="Hyperlink"/>
    <w:unhideWhenUsed/>
    <w:rsid w:val="00193D7C"/>
    <w:rPr>
      <w:rFonts w:ascii="Times New Roman" w:hAnsi="Times New Roman" w:cs="Times New Roman" w:hint="default"/>
      <w:color w:val="000080"/>
      <w:u w:val="single"/>
    </w:rPr>
  </w:style>
  <w:style w:type="character" w:styleId="a7">
    <w:name w:val="FollowedHyperlink"/>
    <w:basedOn w:val="a2"/>
    <w:uiPriority w:val="99"/>
    <w:unhideWhenUsed/>
    <w:rsid w:val="00193D7C"/>
    <w:rPr>
      <w:color w:val="800080" w:themeColor="followedHyperlink"/>
      <w:u w:val="single"/>
    </w:rPr>
  </w:style>
  <w:style w:type="character" w:customStyle="1" w:styleId="110">
    <w:name w:val="Заголовок 1 Знак1"/>
    <w:aliases w:val="МОЙ Заголовок 1 Знак1"/>
    <w:basedOn w:val="a2"/>
    <w:rsid w:val="00193D7C"/>
    <w:rPr>
      <w:rFonts w:asciiTheme="majorHAnsi" w:eastAsiaTheme="majorEastAsia" w:hAnsiTheme="majorHAnsi" w:cstheme="majorBidi"/>
      <w:b/>
      <w:bCs/>
      <w:color w:val="365F91" w:themeColor="accent1" w:themeShade="BF"/>
      <w:sz w:val="28"/>
      <w:szCs w:val="28"/>
    </w:rPr>
  </w:style>
  <w:style w:type="character" w:styleId="a8">
    <w:name w:val="Strong"/>
    <w:qFormat/>
    <w:rsid w:val="00193D7C"/>
    <w:rPr>
      <w:rFonts w:ascii="Times New Roman" w:hAnsi="Times New Roman" w:cs="Times New Roman" w:hint="default"/>
      <w:b/>
      <w:bCs/>
    </w:rPr>
  </w:style>
  <w:style w:type="character" w:customStyle="1" w:styleId="a9">
    <w:name w:val="Обычный (веб) Знак"/>
    <w:aliases w:val="Обычный (Web) Знак,Обычный (Web)1 Знак"/>
    <w:link w:val="aa"/>
    <w:locked/>
    <w:rsid w:val="009E5F38"/>
    <w:rPr>
      <w:rFonts w:ascii="Times New Roman" w:eastAsia="Lucida Sans Unicode" w:hAnsi="Times New Roman" w:cs="Times New Roman"/>
      <w:sz w:val="20"/>
      <w:szCs w:val="20"/>
      <w:lang w:eastAsia="ru-RU"/>
    </w:rPr>
  </w:style>
  <w:style w:type="paragraph" w:styleId="aa">
    <w:name w:val="Normal (Web)"/>
    <w:aliases w:val="Обычный (Web),Обычный (Web)1"/>
    <w:basedOn w:val="1"/>
    <w:next w:val="a"/>
    <w:link w:val="a9"/>
    <w:autoRedefine/>
    <w:uiPriority w:val="99"/>
    <w:unhideWhenUsed/>
    <w:qFormat/>
    <w:rsid w:val="009E5F38"/>
    <w:pPr>
      <w:keepNext w:val="0"/>
      <w:widowControl/>
      <w:adjustRightInd/>
      <w:outlineLvl w:val="9"/>
    </w:pPr>
    <w:rPr>
      <w:rFonts w:eastAsia="Lucida Sans Unicode"/>
      <w:b w:val="0"/>
      <w:bCs w:val="0"/>
      <w:sz w:val="20"/>
      <w:szCs w:val="20"/>
    </w:rPr>
  </w:style>
  <w:style w:type="character" w:customStyle="1" w:styleId="ab">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2"/>
    <w:link w:val="ac"/>
    <w:locked/>
    <w:rsid w:val="00193D7C"/>
  </w:style>
  <w:style w:type="paragraph" w:styleId="ac">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b"/>
    <w:unhideWhenUsed/>
    <w:rsid w:val="00193D7C"/>
    <w:pPr>
      <w:tabs>
        <w:tab w:val="center" w:pos="4677"/>
        <w:tab w:val="right" w:pos="9355"/>
      </w:tabs>
      <w:autoSpaceDN w:val="0"/>
      <w:spacing w:after="0" w:line="240" w:lineRule="auto"/>
    </w:pPr>
  </w:style>
  <w:style w:type="character" w:customStyle="1" w:styleId="ad">
    <w:name w:val="Нижний колонтитул Знак"/>
    <w:basedOn w:val="a2"/>
    <w:link w:val="ae"/>
    <w:locked/>
    <w:rsid w:val="00193D7C"/>
  </w:style>
  <w:style w:type="paragraph" w:styleId="ae">
    <w:name w:val="footer"/>
    <w:basedOn w:val="a"/>
    <w:link w:val="ad"/>
    <w:unhideWhenUsed/>
    <w:rsid w:val="00193D7C"/>
    <w:pPr>
      <w:tabs>
        <w:tab w:val="center" w:pos="4677"/>
        <w:tab w:val="right" w:pos="9355"/>
      </w:tabs>
      <w:autoSpaceDN w:val="0"/>
      <w:spacing w:after="0" w:line="240" w:lineRule="auto"/>
    </w:pPr>
  </w:style>
  <w:style w:type="character" w:customStyle="1" w:styleId="af">
    <w:name w:val="Название объекта Знак"/>
    <w:aliases w:val="Знак Знак1,111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Знак Знак"/>
    <w:basedOn w:val="a2"/>
    <w:link w:val="af0"/>
    <w:locked/>
    <w:rsid w:val="00193D7C"/>
    <w:rPr>
      <w:rFonts w:ascii="Times New Roman" w:eastAsia="Arial Unicode MS" w:hAnsi="Times New Roman" w:cs="Tahoma"/>
      <w:i/>
      <w:iCs/>
      <w:sz w:val="24"/>
      <w:szCs w:val="24"/>
      <w:lang w:eastAsia="ru-RU"/>
    </w:rPr>
  </w:style>
  <w:style w:type="paragraph" w:styleId="af0">
    <w:name w:val="caption"/>
    <w:aliases w:val="Знак,111,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
    <w:basedOn w:val="a"/>
    <w:link w:val="af"/>
    <w:unhideWhenUsed/>
    <w:qFormat/>
    <w:rsid w:val="00193D7C"/>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character" w:customStyle="1" w:styleId="af1">
    <w:name w:val="Основной текст с отступом Знак"/>
    <w:basedOn w:val="a2"/>
    <w:link w:val="af2"/>
    <w:locked/>
    <w:rsid w:val="00193D7C"/>
    <w:rPr>
      <w:rFonts w:ascii="Times New Roman" w:eastAsia="Arial Unicode MS" w:hAnsi="Times New Roman" w:cs="Tahoma"/>
      <w:sz w:val="24"/>
      <w:szCs w:val="24"/>
      <w:lang w:eastAsia="ru-RU"/>
    </w:rPr>
  </w:style>
  <w:style w:type="paragraph" w:styleId="af2">
    <w:name w:val="Body Text Indent"/>
    <w:basedOn w:val="a"/>
    <w:link w:val="af1"/>
    <w:unhideWhenUsed/>
    <w:rsid w:val="00193D7C"/>
    <w:pPr>
      <w:autoSpaceDN w:val="0"/>
      <w:spacing w:after="120" w:line="256" w:lineRule="auto"/>
      <w:ind w:left="283"/>
    </w:pPr>
    <w:rPr>
      <w:rFonts w:ascii="Times New Roman" w:eastAsia="Arial Unicode MS" w:hAnsi="Times New Roman" w:cs="Tahoma"/>
      <w:sz w:val="24"/>
      <w:szCs w:val="24"/>
      <w:lang w:eastAsia="ru-RU"/>
    </w:rPr>
  </w:style>
  <w:style w:type="character" w:customStyle="1" w:styleId="af3">
    <w:name w:val="Схема документа Знак"/>
    <w:basedOn w:val="a2"/>
    <w:link w:val="af4"/>
    <w:uiPriority w:val="99"/>
    <w:locked/>
    <w:rsid w:val="00193D7C"/>
    <w:rPr>
      <w:rFonts w:ascii="Tahoma" w:hAnsi="Tahoma" w:cs="Tahoma"/>
      <w:sz w:val="16"/>
      <w:szCs w:val="16"/>
    </w:rPr>
  </w:style>
  <w:style w:type="paragraph" w:styleId="af4">
    <w:name w:val="Document Map"/>
    <w:basedOn w:val="a"/>
    <w:link w:val="af3"/>
    <w:uiPriority w:val="99"/>
    <w:unhideWhenUsed/>
    <w:rsid w:val="00193D7C"/>
    <w:pPr>
      <w:autoSpaceDN w:val="0"/>
      <w:spacing w:after="0" w:line="240" w:lineRule="auto"/>
    </w:pPr>
    <w:rPr>
      <w:rFonts w:ascii="Tahoma" w:hAnsi="Tahoma" w:cs="Tahoma"/>
      <w:sz w:val="16"/>
      <w:szCs w:val="16"/>
    </w:rPr>
  </w:style>
  <w:style w:type="character" w:customStyle="1" w:styleId="af5">
    <w:name w:val="Текст выноски Знак"/>
    <w:basedOn w:val="a2"/>
    <w:link w:val="af6"/>
    <w:uiPriority w:val="99"/>
    <w:semiHidden/>
    <w:locked/>
    <w:rsid w:val="00193D7C"/>
    <w:rPr>
      <w:rFonts w:ascii="Segoe UI" w:hAnsi="Segoe UI" w:cs="Segoe UI"/>
      <w:sz w:val="18"/>
      <w:szCs w:val="18"/>
    </w:rPr>
  </w:style>
  <w:style w:type="paragraph" w:styleId="af6">
    <w:name w:val="Balloon Text"/>
    <w:basedOn w:val="a"/>
    <w:link w:val="af5"/>
    <w:uiPriority w:val="99"/>
    <w:semiHidden/>
    <w:unhideWhenUsed/>
    <w:rsid w:val="00193D7C"/>
    <w:pPr>
      <w:autoSpaceDN w:val="0"/>
      <w:spacing w:after="0" w:line="240" w:lineRule="auto"/>
    </w:pPr>
    <w:rPr>
      <w:rFonts w:ascii="Segoe UI" w:hAnsi="Segoe UI" w:cs="Segoe UI"/>
      <w:sz w:val="18"/>
      <w:szCs w:val="18"/>
    </w:rPr>
  </w:style>
  <w:style w:type="character" w:customStyle="1" w:styleId="af7">
    <w:name w:val="Абзац списка Знак"/>
    <w:basedOn w:val="a2"/>
    <w:link w:val="af8"/>
    <w:uiPriority w:val="34"/>
    <w:locked/>
    <w:rsid w:val="00193D7C"/>
    <w:rPr>
      <w:rFonts w:ascii="Times New Roman" w:eastAsia="Lucida Sans Unicode" w:hAnsi="Times New Roman" w:cs="Times New Roman"/>
      <w:kern w:val="2"/>
      <w:sz w:val="24"/>
      <w:szCs w:val="24"/>
    </w:rPr>
  </w:style>
  <w:style w:type="paragraph" w:styleId="af8">
    <w:name w:val="List Paragraph"/>
    <w:basedOn w:val="a"/>
    <w:link w:val="af7"/>
    <w:qFormat/>
    <w:rsid w:val="00193D7C"/>
    <w:pPr>
      <w:autoSpaceDN w:val="0"/>
      <w:spacing w:after="160" w:line="256" w:lineRule="auto"/>
      <w:ind w:left="720"/>
      <w:contextualSpacing/>
    </w:pPr>
    <w:rPr>
      <w:rFonts w:ascii="Times New Roman" w:eastAsia="Lucida Sans Unicode" w:hAnsi="Times New Roman" w:cs="Times New Roman"/>
      <w:kern w:val="2"/>
      <w:sz w:val="24"/>
      <w:szCs w:val="24"/>
    </w:rPr>
  </w:style>
  <w:style w:type="paragraph" w:customStyle="1" w:styleId="af9">
    <w:name w:val="Содержимое таблицы"/>
    <w:basedOn w:val="a"/>
    <w:qFormat/>
    <w:rsid w:val="00193D7C"/>
    <w:pPr>
      <w:widowControl w:val="0"/>
      <w:suppressLineNumbers/>
      <w:suppressAutoHyphens/>
      <w:autoSpaceDN w:val="0"/>
      <w:spacing w:after="0" w:line="240" w:lineRule="auto"/>
    </w:pPr>
    <w:rPr>
      <w:rFonts w:ascii="Times New Roman" w:eastAsia="Lucida Sans Unicode" w:hAnsi="Times New Roman" w:cs="Times New Roman"/>
      <w:kern w:val="2"/>
      <w:sz w:val="24"/>
      <w:szCs w:val="24"/>
    </w:rPr>
  </w:style>
  <w:style w:type="paragraph" w:customStyle="1" w:styleId="3f3f3f3f3f2">
    <w:name w:val="Т3fе3fк3fс3fт3f2"/>
    <w:basedOn w:val="a"/>
    <w:uiPriority w:val="99"/>
    <w:qFormat/>
    <w:rsid w:val="00193D7C"/>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qFormat/>
    <w:rsid w:val="00193D7C"/>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customStyle="1" w:styleId="ConsPlusNormal">
    <w:name w:val="ConsPlusNormal Знак"/>
    <w:link w:val="ConsPlusNormal0"/>
    <w:locked/>
    <w:rsid w:val="00193D7C"/>
    <w:rPr>
      <w:rFonts w:ascii="Arial" w:eastAsia="Times New Roman" w:hAnsi="Arial" w:cs="Arial"/>
      <w:sz w:val="20"/>
      <w:szCs w:val="20"/>
      <w:lang w:eastAsia="ru-RU"/>
    </w:rPr>
  </w:style>
  <w:style w:type="paragraph" w:customStyle="1" w:styleId="ConsPlusNormal0">
    <w:name w:val="ConsPlusNormal"/>
    <w:link w:val="ConsPlusNormal"/>
    <w:qFormat/>
    <w:rsid w:val="00193D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Заголовок 1 уровень"/>
    <w:basedOn w:val="a"/>
    <w:qFormat/>
    <w:rsid w:val="00193D7C"/>
    <w:pPr>
      <w:pageBreakBefore/>
      <w:widowControl w:val="0"/>
      <w:autoSpaceDN w:val="0"/>
      <w:adjustRightInd w:val="0"/>
      <w:spacing w:after="0" w:line="240" w:lineRule="auto"/>
      <w:ind w:left="720" w:hanging="360"/>
      <w:jc w:val="both"/>
    </w:pPr>
    <w:rPr>
      <w:rFonts w:ascii="Times New Roman" w:eastAsia="Arial Unicode MS" w:hAnsi="Times New Roman" w:cs="Tahoma"/>
      <w:b/>
      <w:bCs/>
      <w:sz w:val="28"/>
      <w:szCs w:val="24"/>
      <w:lang w:eastAsia="ru-RU"/>
    </w:rPr>
  </w:style>
  <w:style w:type="paragraph" w:customStyle="1" w:styleId="22">
    <w:name w:val="Заголовок 2 уровень"/>
    <w:basedOn w:val="a"/>
    <w:qFormat/>
    <w:rsid w:val="00193D7C"/>
    <w:pPr>
      <w:widowControl w:val="0"/>
      <w:tabs>
        <w:tab w:val="left" w:pos="1134"/>
      </w:tabs>
      <w:autoSpaceDN w:val="0"/>
      <w:adjustRightInd w:val="0"/>
      <w:spacing w:after="0" w:line="240" w:lineRule="auto"/>
      <w:ind w:firstLine="567"/>
      <w:jc w:val="both"/>
    </w:pPr>
    <w:rPr>
      <w:rFonts w:ascii="Times New Roman" w:eastAsia="Arial Unicode MS" w:hAnsi="Times New Roman" w:cs="Tahoma"/>
      <w:b/>
      <w:sz w:val="24"/>
      <w:szCs w:val="24"/>
      <w:lang w:eastAsia="ru-RU"/>
    </w:rPr>
  </w:style>
  <w:style w:type="character" w:customStyle="1" w:styleId="13">
    <w:name w:val="Стиль1 Знак"/>
    <w:link w:val="14"/>
    <w:locked/>
    <w:rsid w:val="00193D7C"/>
    <w:rPr>
      <w:rFonts w:ascii="Times New Roman" w:eastAsia="Times New Roman" w:hAnsi="Times New Roman" w:cs="Times New Roman"/>
      <w:b/>
      <w:bCs/>
      <w:i/>
      <w:iCs/>
      <w:sz w:val="24"/>
      <w:szCs w:val="24"/>
      <w:lang w:eastAsia="ru-RU"/>
    </w:rPr>
  </w:style>
  <w:style w:type="paragraph" w:customStyle="1" w:styleId="14">
    <w:name w:val="Стиль1"/>
    <w:basedOn w:val="aa"/>
    <w:link w:val="13"/>
    <w:qFormat/>
    <w:rsid w:val="00193D7C"/>
    <w:pPr>
      <w:tabs>
        <w:tab w:val="left" w:pos="1559"/>
      </w:tabs>
      <w:spacing w:before="100" w:beforeAutospacing="1"/>
      <w:ind w:firstLine="851"/>
    </w:pPr>
    <w:rPr>
      <w:b/>
      <w:bCs/>
      <w:i/>
      <w:iCs/>
    </w:rPr>
  </w:style>
  <w:style w:type="paragraph" w:customStyle="1" w:styleId="TableContents">
    <w:name w:val="Table Contents"/>
    <w:basedOn w:val="a"/>
    <w:qFormat/>
    <w:rsid w:val="00193D7C"/>
    <w:pPr>
      <w:widowControl w:val="0"/>
      <w:autoSpaceDN w:val="0"/>
      <w:adjustRightInd w:val="0"/>
      <w:spacing w:after="0" w:line="240" w:lineRule="auto"/>
    </w:pPr>
    <w:rPr>
      <w:rFonts w:ascii="Times New Roman" w:eastAsia="Arial Unicode MS" w:hAnsi="Times New Roman" w:cs="Tahoma"/>
      <w:sz w:val="24"/>
      <w:szCs w:val="24"/>
      <w:lang w:eastAsia="ru-RU"/>
    </w:rPr>
  </w:style>
  <w:style w:type="paragraph" w:customStyle="1" w:styleId="Default">
    <w:name w:val="Default"/>
    <w:qFormat/>
    <w:rsid w:val="00193D7C"/>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0"/>
    <w:qFormat/>
    <w:rsid w:val="00193D7C"/>
    <w:pPr>
      <w:widowControl w:val="0"/>
      <w:suppressAutoHyphens/>
      <w:autoSpaceDE w:val="0"/>
      <w:spacing w:after="0" w:line="240" w:lineRule="auto"/>
    </w:pPr>
    <w:rPr>
      <w:rFonts w:ascii="Arial" w:eastAsia="Arial" w:hAnsi="Arial" w:cs="Arial"/>
      <w:b/>
      <w:bCs/>
      <w:kern w:val="2"/>
      <w:sz w:val="20"/>
      <w:szCs w:val="20"/>
    </w:rPr>
  </w:style>
  <w:style w:type="character" w:customStyle="1" w:styleId="100">
    <w:name w:val="1 Основной текст 0"/>
    <w:aliases w:val="95 ПК,А. Основной текст 0 Знак Знак Знак Знак Знак Знак"/>
    <w:link w:val="102"/>
    <w:locked/>
    <w:rsid w:val="00193D7C"/>
    <w:rPr>
      <w:rFonts w:ascii="Times New Roman" w:eastAsia="Calibri" w:hAnsi="Times New Roman" w:cs="Times New Roman" w:hint="default"/>
      <w:color w:val="000000"/>
      <w:kern w:val="24"/>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
    <w:qFormat/>
    <w:rsid w:val="00193D7C"/>
    <w:pPr>
      <w:suppressAutoHyphens/>
      <w:autoSpaceDN w:val="0"/>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23">
    <w:name w:val="Текст2"/>
    <w:basedOn w:val="a"/>
    <w:qFormat/>
    <w:rsid w:val="00193D7C"/>
    <w:pPr>
      <w:widowControl w:val="0"/>
      <w:suppressAutoHyphens/>
      <w:autoSpaceDN w:val="0"/>
      <w:spacing w:after="0" w:line="240" w:lineRule="auto"/>
    </w:pPr>
    <w:rPr>
      <w:rFonts w:ascii="Courier New" w:eastAsia="Lucida Sans Unicode" w:hAnsi="Courier New" w:cs="Courier New"/>
      <w:kern w:val="2"/>
      <w:sz w:val="20"/>
      <w:szCs w:val="20"/>
    </w:rPr>
  </w:style>
  <w:style w:type="paragraph" w:customStyle="1" w:styleId="Standard">
    <w:name w:val="Standard"/>
    <w:qFormat/>
    <w:rsid w:val="00193D7C"/>
    <w:pPr>
      <w:suppressAutoHyphens/>
      <w:autoSpaceDN w:val="0"/>
      <w:spacing w:after="0" w:line="240" w:lineRule="auto"/>
    </w:pPr>
    <w:rPr>
      <w:rFonts w:ascii="Times New Roman" w:eastAsia="Times New Roman" w:hAnsi="Times New Roman" w:cs="Times New Roman"/>
      <w:kern w:val="3"/>
      <w:sz w:val="24"/>
      <w:szCs w:val="24"/>
      <w:lang w:eastAsia="ar-SA"/>
    </w:rPr>
  </w:style>
  <w:style w:type="paragraph" w:customStyle="1" w:styleId="103">
    <w:name w:val="Стиль10"/>
    <w:basedOn w:val="a"/>
    <w:qFormat/>
    <w:rsid w:val="00193D7C"/>
    <w:pPr>
      <w:tabs>
        <w:tab w:val="left" w:pos="1134"/>
        <w:tab w:val="left" w:pos="1559"/>
      </w:tabs>
      <w:autoSpaceDN w:val="0"/>
      <w:spacing w:before="100" w:beforeAutospacing="1" w:after="119" w:line="240" w:lineRule="auto"/>
      <w:ind w:left="720" w:hanging="360"/>
      <w:jc w:val="both"/>
    </w:pPr>
    <w:rPr>
      <w:rFonts w:ascii="Times New Roman" w:eastAsia="Times New Roman" w:hAnsi="Times New Roman" w:cs="Times New Roman"/>
      <w:b/>
      <w:bCs/>
      <w:i/>
      <w:iCs/>
      <w:sz w:val="24"/>
      <w:szCs w:val="24"/>
      <w:lang w:eastAsia="ru-RU"/>
    </w:rPr>
  </w:style>
  <w:style w:type="character" w:customStyle="1" w:styleId="1111">
    <w:name w:val="1111 Знак"/>
    <w:link w:val="11110"/>
    <w:locked/>
    <w:rsid w:val="00193D7C"/>
    <w:rPr>
      <w:rFonts w:ascii="Times New Roman" w:eastAsia="Times New Roman" w:hAnsi="Times New Roman" w:cs="Tahoma"/>
      <w:b/>
      <w:bCs/>
      <w:kern w:val="2"/>
      <w:sz w:val="24"/>
      <w:szCs w:val="24"/>
    </w:rPr>
  </w:style>
  <w:style w:type="paragraph" w:customStyle="1" w:styleId="11110">
    <w:name w:val="1111"/>
    <w:basedOn w:val="1"/>
    <w:link w:val="1111"/>
    <w:qFormat/>
    <w:rsid w:val="00193D7C"/>
    <w:pPr>
      <w:widowControl/>
      <w:tabs>
        <w:tab w:val="num" w:pos="432"/>
      </w:tabs>
      <w:adjustRightInd/>
      <w:jc w:val="center"/>
    </w:pPr>
    <w:rPr>
      <w:rFonts w:cs="Tahoma"/>
      <w:kern w:val="2"/>
      <w:sz w:val="24"/>
      <w:szCs w:val="24"/>
      <w:lang w:eastAsia="en-US"/>
    </w:rPr>
  </w:style>
  <w:style w:type="character" w:customStyle="1" w:styleId="afa">
    <w:name w:val="МОЙ Знак"/>
    <w:basedOn w:val="10"/>
    <w:link w:val="afb"/>
    <w:locked/>
    <w:rsid w:val="00193D7C"/>
    <w:rPr>
      <w:rFonts w:ascii="Times New Roman" w:eastAsia="Times New Roman" w:hAnsi="Times New Roman" w:cs="Times New Roman"/>
      <w:b w:val="0"/>
      <w:bCs w:val="0"/>
      <w:sz w:val="28"/>
      <w:szCs w:val="32"/>
      <w:lang w:eastAsia="ru-RU"/>
    </w:rPr>
  </w:style>
  <w:style w:type="paragraph" w:customStyle="1" w:styleId="afb">
    <w:name w:val="МОЙ"/>
    <w:basedOn w:val="1"/>
    <w:link w:val="afa"/>
    <w:qFormat/>
    <w:rsid w:val="00193D7C"/>
    <w:pPr>
      <w:keepLines/>
      <w:widowControl/>
      <w:adjustRightInd/>
      <w:spacing w:line="360" w:lineRule="auto"/>
    </w:pPr>
    <w:rPr>
      <w:b w:val="0"/>
      <w:bCs w:val="0"/>
      <w:szCs w:val="32"/>
    </w:rPr>
  </w:style>
  <w:style w:type="paragraph" w:customStyle="1" w:styleId="ConsPlusCell">
    <w:name w:val="ConsPlusCell"/>
    <w:basedOn w:val="a"/>
    <w:qFormat/>
    <w:rsid w:val="00193D7C"/>
    <w:pPr>
      <w:widowControl w:val="0"/>
      <w:suppressAutoHyphens/>
      <w:autoSpaceDE w:val="0"/>
      <w:spacing w:after="0" w:line="240" w:lineRule="auto"/>
    </w:pPr>
    <w:rPr>
      <w:rFonts w:ascii="Arial" w:eastAsia="Arial" w:hAnsi="Arial" w:cs="Arial"/>
      <w:kern w:val="2"/>
      <w:sz w:val="20"/>
      <w:szCs w:val="20"/>
    </w:rPr>
  </w:style>
  <w:style w:type="character" w:customStyle="1" w:styleId="15">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basedOn w:val="a2"/>
    <w:uiPriority w:val="99"/>
    <w:semiHidden/>
    <w:rsid w:val="00193D7C"/>
  </w:style>
  <w:style w:type="character" w:customStyle="1" w:styleId="17">
    <w:name w:val="Нижний колонтитул Знак1"/>
    <w:basedOn w:val="a2"/>
    <w:rsid w:val="00193D7C"/>
  </w:style>
  <w:style w:type="character" w:customStyle="1" w:styleId="18">
    <w:name w:val="Основной текст с отступом Знак1"/>
    <w:basedOn w:val="a2"/>
    <w:rsid w:val="00193D7C"/>
  </w:style>
  <w:style w:type="character" w:customStyle="1" w:styleId="Internetlink">
    <w:name w:val="Internet link"/>
    <w:uiPriority w:val="99"/>
    <w:rsid w:val="00193D7C"/>
    <w:rPr>
      <w:rFonts w:ascii="Arial Unicode MS" w:eastAsia="Arial Unicode MS" w:hAnsi="Arial Unicode MS" w:cs="Tahoma" w:hint="eastAsia"/>
      <w:color w:val="000080"/>
      <w:u w:val="single"/>
    </w:rPr>
  </w:style>
  <w:style w:type="character" w:customStyle="1" w:styleId="19">
    <w:name w:val="Текст выноски Знак1"/>
    <w:basedOn w:val="a2"/>
    <w:uiPriority w:val="99"/>
    <w:semiHidden/>
    <w:rsid w:val="00193D7C"/>
    <w:rPr>
      <w:rFonts w:ascii="Tahoma" w:hAnsi="Tahoma" w:cs="Tahoma"/>
      <w:sz w:val="16"/>
      <w:szCs w:val="16"/>
    </w:rPr>
  </w:style>
  <w:style w:type="character" w:customStyle="1" w:styleId="blk">
    <w:name w:val="blk"/>
    <w:basedOn w:val="a2"/>
    <w:rsid w:val="00193D7C"/>
  </w:style>
  <w:style w:type="character" w:customStyle="1" w:styleId="afc">
    <w:name w:val="Гипертекстовая ссылка"/>
    <w:basedOn w:val="a2"/>
    <w:uiPriority w:val="99"/>
    <w:rsid w:val="00193D7C"/>
    <w:rPr>
      <w:color w:val="106BBE"/>
    </w:rPr>
  </w:style>
  <w:style w:type="character" w:customStyle="1" w:styleId="1a">
    <w:name w:val="Схема документа Знак1"/>
    <w:basedOn w:val="a2"/>
    <w:uiPriority w:val="99"/>
    <w:semiHidden/>
    <w:rsid w:val="00193D7C"/>
    <w:rPr>
      <w:rFonts w:ascii="Tahoma" w:hAnsi="Tahoma" w:cs="Tahoma"/>
      <w:sz w:val="16"/>
      <w:szCs w:val="16"/>
    </w:rPr>
  </w:style>
  <w:style w:type="character" w:customStyle="1" w:styleId="button-search">
    <w:name w:val="button-search"/>
    <w:basedOn w:val="a2"/>
    <w:rsid w:val="00193D7C"/>
  </w:style>
  <w:style w:type="table" w:styleId="afd">
    <w:name w:val="Table Grid"/>
    <w:basedOn w:val="a3"/>
    <w:uiPriority w:val="59"/>
    <w:rsid w:val="00193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locked/>
    <w:rsid w:val="00193D7C"/>
    <w:rPr>
      <w:rFonts w:ascii="Arial" w:eastAsia="Times New Roman" w:hAnsi="Arial" w:cs="Arial"/>
      <w:b/>
      <w:bCs/>
      <w:kern w:val="28"/>
      <w:sz w:val="32"/>
      <w:szCs w:val="32"/>
    </w:rPr>
  </w:style>
  <w:style w:type="paragraph" w:customStyle="1" w:styleId="Title">
    <w:name w:val="Title!Название НПА"/>
    <w:basedOn w:val="1"/>
    <w:next w:val="a"/>
    <w:link w:val="TitleChar"/>
    <w:qFormat/>
    <w:rsid w:val="00193D7C"/>
    <w:pPr>
      <w:keepNext w:val="0"/>
      <w:widowControl/>
      <w:autoSpaceDN/>
      <w:adjustRightInd/>
      <w:spacing w:before="240" w:after="60"/>
      <w:ind w:firstLine="567"/>
      <w:jc w:val="center"/>
    </w:pPr>
    <w:rPr>
      <w:rFonts w:ascii="Arial" w:hAnsi="Arial" w:cs="Arial"/>
      <w:kern w:val="28"/>
      <w:sz w:val="32"/>
      <w:szCs w:val="32"/>
      <w:lang w:eastAsia="en-US"/>
    </w:rPr>
  </w:style>
  <w:style w:type="paragraph" w:customStyle="1" w:styleId="TableParagraph">
    <w:name w:val="Table Paragraph"/>
    <w:basedOn w:val="a"/>
    <w:uiPriority w:val="1"/>
    <w:qFormat/>
    <w:rsid w:val="00DC565A"/>
    <w:pPr>
      <w:widowControl w:val="0"/>
      <w:autoSpaceDE w:val="0"/>
      <w:autoSpaceDN w:val="0"/>
      <w:spacing w:before="1" w:after="0" w:line="264" w:lineRule="exact"/>
      <w:ind w:left="45"/>
      <w:jc w:val="center"/>
    </w:pPr>
    <w:rPr>
      <w:rFonts w:ascii="Times New Roman" w:eastAsia="Times New Roman" w:hAnsi="Times New Roman" w:cs="Times New Roman"/>
    </w:rPr>
  </w:style>
  <w:style w:type="character" w:customStyle="1" w:styleId="21">
    <w:name w:val="Заголовок 2 Знак"/>
    <w:aliases w:val="Заголовок 2 МОЙ Знак"/>
    <w:basedOn w:val="a2"/>
    <w:link w:val="2"/>
    <w:rsid w:val="000A3514"/>
    <w:rPr>
      <w:rFonts w:ascii="Times New Roman" w:eastAsia="Times New Roman" w:hAnsi="Times New Roman" w:cs="Times New Roman"/>
      <w:b/>
      <w:sz w:val="24"/>
      <w:szCs w:val="24"/>
      <w:lang w:eastAsia="ru-RU"/>
    </w:rPr>
  </w:style>
  <w:style w:type="character" w:customStyle="1" w:styleId="40">
    <w:name w:val="Заголовок 4 Знак"/>
    <w:basedOn w:val="a2"/>
    <w:link w:val="4"/>
    <w:rsid w:val="000A3514"/>
    <w:rPr>
      <w:rFonts w:ascii="Times New Roman" w:eastAsia="Times New Roman" w:hAnsi="Times New Roman" w:cs="Times New Roman"/>
      <w:b/>
      <w:bCs/>
      <w:i/>
      <w:sz w:val="24"/>
      <w:szCs w:val="24"/>
      <w:lang w:eastAsia="ru-RU"/>
    </w:rPr>
  </w:style>
  <w:style w:type="character" w:customStyle="1" w:styleId="50">
    <w:name w:val="Заголовок 5 Знак"/>
    <w:basedOn w:val="a2"/>
    <w:link w:val="5"/>
    <w:rsid w:val="000A3514"/>
    <w:rPr>
      <w:rFonts w:ascii="Times New Roman" w:eastAsia="Times New Roman" w:hAnsi="Times New Roman" w:cs="Times New Roman"/>
      <w:b/>
      <w:i/>
      <w:sz w:val="24"/>
      <w:szCs w:val="24"/>
      <w:lang w:eastAsia="ru-RU"/>
    </w:rPr>
  </w:style>
  <w:style w:type="character" w:customStyle="1" w:styleId="61">
    <w:name w:val="Заголовок 6 Знак"/>
    <w:basedOn w:val="a2"/>
    <w:link w:val="60"/>
    <w:rsid w:val="000A3514"/>
    <w:rPr>
      <w:rFonts w:ascii="Times New Roman" w:eastAsia="Times New Roman" w:hAnsi="Times New Roman" w:cs="Times New Roman"/>
      <w:i/>
      <w:sz w:val="24"/>
      <w:szCs w:val="24"/>
      <w:lang w:eastAsia="ru-RU"/>
    </w:rPr>
  </w:style>
  <w:style w:type="character" w:customStyle="1" w:styleId="71">
    <w:name w:val="Заголовок 7 Знак"/>
    <w:basedOn w:val="a2"/>
    <w:link w:val="70"/>
    <w:rsid w:val="000A3514"/>
    <w:rPr>
      <w:rFonts w:ascii="Times New Roman" w:eastAsia="Times New Roman" w:hAnsi="Times New Roman" w:cs="Times New Roman"/>
      <w:sz w:val="24"/>
      <w:szCs w:val="24"/>
      <w:lang w:eastAsia="ru-RU"/>
    </w:rPr>
  </w:style>
  <w:style w:type="character" w:customStyle="1" w:styleId="81">
    <w:name w:val="Заголовок 8 Знак"/>
    <w:basedOn w:val="a2"/>
    <w:link w:val="80"/>
    <w:rsid w:val="000A3514"/>
    <w:rPr>
      <w:rFonts w:ascii="Times New Roman" w:eastAsia="Times New Roman" w:hAnsi="Times New Roman" w:cs="Times New Roman"/>
      <w:i/>
      <w:iCs/>
      <w:sz w:val="24"/>
      <w:szCs w:val="24"/>
      <w:lang w:eastAsia="ru-RU"/>
    </w:rPr>
  </w:style>
  <w:style w:type="character" w:customStyle="1" w:styleId="91">
    <w:name w:val="Заголовок 9 Знак"/>
    <w:basedOn w:val="a2"/>
    <w:link w:val="90"/>
    <w:rsid w:val="000A3514"/>
    <w:rPr>
      <w:rFonts w:ascii="Arial" w:eastAsia="Times New Roman" w:hAnsi="Arial" w:cs="Arial"/>
      <w:lang w:eastAsia="ru-RU"/>
    </w:rPr>
  </w:style>
  <w:style w:type="paragraph" w:styleId="a1">
    <w:name w:val="Title"/>
    <w:basedOn w:val="a"/>
    <w:next w:val="afe"/>
    <w:link w:val="aff"/>
    <w:qFormat/>
    <w:rsid w:val="000A3514"/>
    <w:rPr>
      <w:rFonts w:ascii="Calibri" w:eastAsia="Times New Roman" w:hAnsi="Calibri" w:cs="Times New Roman"/>
      <w:lang w:eastAsia="ru-RU"/>
    </w:rPr>
  </w:style>
  <w:style w:type="character" w:customStyle="1" w:styleId="aff">
    <w:name w:val="Заголовок Знак"/>
    <w:basedOn w:val="a2"/>
    <w:link w:val="a1"/>
    <w:rsid w:val="000A3514"/>
    <w:rPr>
      <w:rFonts w:ascii="Calibri" w:eastAsia="Times New Roman" w:hAnsi="Calibri" w:cs="Times New Roman"/>
      <w:lang w:eastAsia="ru-RU"/>
    </w:rPr>
  </w:style>
  <w:style w:type="paragraph" w:styleId="afe">
    <w:name w:val="Subtitle"/>
    <w:basedOn w:val="a1"/>
    <w:next w:val="a0"/>
    <w:link w:val="aff0"/>
    <w:qFormat/>
    <w:rsid w:val="000A3514"/>
    <w:pPr>
      <w:jc w:val="center"/>
    </w:pPr>
    <w:rPr>
      <w:i/>
      <w:iCs/>
    </w:rPr>
  </w:style>
  <w:style w:type="character" w:customStyle="1" w:styleId="aff0">
    <w:name w:val="Подзаголовок Знак"/>
    <w:basedOn w:val="a2"/>
    <w:link w:val="afe"/>
    <w:rsid w:val="000A3514"/>
    <w:rPr>
      <w:rFonts w:ascii="Calibri" w:eastAsia="Times New Roman" w:hAnsi="Calibri" w:cs="Times New Roman"/>
      <w:i/>
      <w:iCs/>
      <w:lang w:eastAsia="ru-RU"/>
    </w:rPr>
  </w:style>
  <w:style w:type="paragraph" w:styleId="aff1">
    <w:name w:val="List"/>
    <w:basedOn w:val="a0"/>
    <w:rsid w:val="000A3514"/>
    <w:pPr>
      <w:widowControl w:val="0"/>
      <w:adjustRightInd w:val="0"/>
      <w:spacing w:after="0" w:line="100" w:lineRule="atLeast"/>
    </w:pPr>
    <w:rPr>
      <w:rFonts w:ascii="Times New Roman" w:eastAsia="Times New Roman" w:hAnsi="Times New Roman" w:cs="Tahoma"/>
      <w:sz w:val="20"/>
      <w:szCs w:val="20"/>
      <w:lang w:eastAsia="ru-RU"/>
    </w:rPr>
  </w:style>
  <w:style w:type="paragraph" w:customStyle="1" w:styleId="Index">
    <w:name w:val="Index"/>
    <w:basedOn w:val="a"/>
    <w:uiPriority w:val="99"/>
    <w:rsid w:val="000A3514"/>
    <w:pPr>
      <w:widowControl w:val="0"/>
      <w:autoSpaceDN w:val="0"/>
      <w:adjustRightInd w:val="0"/>
      <w:spacing w:after="0" w:line="100" w:lineRule="atLeast"/>
    </w:pPr>
    <w:rPr>
      <w:rFonts w:ascii="Times New Roman" w:eastAsia="Times New Roman" w:hAnsi="Times New Roman" w:cs="Tahoma"/>
      <w:sz w:val="24"/>
      <w:szCs w:val="24"/>
      <w:lang w:eastAsia="ru-RU"/>
    </w:rPr>
  </w:style>
  <w:style w:type="paragraph" w:customStyle="1" w:styleId="3f3f3f3f3f3f3f3f3f3f3f3f3f31">
    <w:name w:val="О3fс3fн3fо3fв3fн3fо3fй3f т3fе3fк3fс3fт3f 31"/>
    <w:basedOn w:val="a"/>
    <w:uiPriority w:val="99"/>
    <w:rsid w:val="000A3514"/>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styleId="aff2">
    <w:name w:val="footnote text"/>
    <w:basedOn w:val="a"/>
    <w:link w:val="aff3"/>
    <w:rsid w:val="000A3514"/>
    <w:pPr>
      <w:widowControl w:val="0"/>
      <w:autoSpaceDN w:val="0"/>
      <w:adjustRightInd w:val="0"/>
      <w:spacing w:after="0" w:line="100" w:lineRule="atLeast"/>
      <w:ind w:left="283" w:hanging="283"/>
    </w:pPr>
    <w:rPr>
      <w:rFonts w:ascii="Times New Roman" w:eastAsia="Times New Roman" w:hAnsi="Times New Roman" w:cs="Times New Roman"/>
      <w:sz w:val="20"/>
      <w:szCs w:val="20"/>
      <w:lang w:eastAsia="ru-RU"/>
    </w:rPr>
  </w:style>
  <w:style w:type="character" w:customStyle="1" w:styleId="aff3">
    <w:name w:val="Текст сноски Знак"/>
    <w:basedOn w:val="a2"/>
    <w:link w:val="aff2"/>
    <w:rsid w:val="000A3514"/>
    <w:rPr>
      <w:rFonts w:ascii="Times New Roman" w:eastAsia="Times New Roman" w:hAnsi="Times New Roman" w:cs="Times New Roman"/>
      <w:sz w:val="20"/>
      <w:szCs w:val="20"/>
      <w:lang w:eastAsia="ru-RU"/>
    </w:rPr>
  </w:style>
  <w:style w:type="paragraph" w:customStyle="1" w:styleId="TableHeading">
    <w:name w:val="Table Heading"/>
    <w:basedOn w:val="TableContents"/>
    <w:uiPriority w:val="99"/>
    <w:rsid w:val="000A3514"/>
    <w:pPr>
      <w:spacing w:line="100" w:lineRule="atLeast"/>
      <w:jc w:val="center"/>
    </w:pPr>
    <w:rPr>
      <w:rFonts w:eastAsia="Times New Roman" w:cs="Times New Roman"/>
      <w:b/>
      <w:bCs/>
    </w:rPr>
  </w:style>
  <w:style w:type="paragraph" w:styleId="aff4">
    <w:name w:val="No Spacing"/>
    <w:qFormat/>
    <w:rsid w:val="000A3514"/>
    <w:pPr>
      <w:widowControl w:val="0"/>
      <w:autoSpaceDN w:val="0"/>
      <w:adjustRightInd w:val="0"/>
    </w:pPr>
    <w:rPr>
      <w:rFonts w:ascii="Calibri" w:eastAsia="Arial Unicode MS" w:hAnsi="Calibri" w:cs="Tahoma"/>
    </w:rPr>
  </w:style>
  <w:style w:type="paragraph" w:customStyle="1" w:styleId="3f3f3f3f3f3f3f3f3f3f3f3f3f1">
    <w:name w:val="К3fр3fа3fс3fн3fа3fя3f с3fт3fр3fо3fк3fа3f1"/>
    <w:basedOn w:val="a0"/>
    <w:uiPriority w:val="99"/>
    <w:rsid w:val="000A3514"/>
    <w:pPr>
      <w:widowControl w:val="0"/>
      <w:adjustRightInd w:val="0"/>
      <w:spacing w:after="0" w:line="100" w:lineRule="atLeast"/>
    </w:pPr>
    <w:rPr>
      <w:rFonts w:ascii="Times New Roman" w:eastAsia="Times New Roman" w:hAnsi="Times New Roman" w:cs="Times New Roman"/>
      <w:sz w:val="20"/>
      <w:szCs w:val="20"/>
      <w:lang w:eastAsia="ru-RU"/>
    </w:rPr>
  </w:style>
  <w:style w:type="paragraph" w:customStyle="1" w:styleId="3f3f3f3f3f3f3f3f3f3f3f3f3f32">
    <w:name w:val="О3fс3fн3fо3fв3fн3fо3fй3f т3fе3fк3fс3fт3f 32"/>
    <w:basedOn w:val="a"/>
    <w:uiPriority w:val="99"/>
    <w:rsid w:val="000A3514"/>
    <w:pPr>
      <w:widowControl w:val="0"/>
      <w:autoSpaceDN w:val="0"/>
      <w:adjustRightInd w:val="0"/>
      <w:spacing w:after="120" w:line="100" w:lineRule="atLeast"/>
    </w:pPr>
    <w:rPr>
      <w:rFonts w:ascii="Times New Roman" w:eastAsia="Times New Roman" w:hAnsi="Times New Roman" w:cs="Times New Roman"/>
      <w:sz w:val="16"/>
      <w:szCs w:val="16"/>
      <w:lang w:eastAsia="ru-RU"/>
    </w:rPr>
  </w:style>
  <w:style w:type="paragraph" w:customStyle="1" w:styleId="3f3f3f3f3f3f3f3f3f3f3f3f3f3">
    <w:name w:val="О3fс3fн3fо3fв3fн3fо3fй3f т3fе3fк3fс3fт3f 3"/>
    <w:basedOn w:val="a"/>
    <w:uiPriority w:val="99"/>
    <w:rsid w:val="000A3514"/>
    <w:pPr>
      <w:widowControl w:val="0"/>
      <w:autoSpaceDN w:val="0"/>
      <w:adjustRightInd w:val="0"/>
      <w:spacing w:after="120" w:line="100" w:lineRule="atLeast"/>
    </w:pPr>
    <w:rPr>
      <w:rFonts w:ascii="Times New Roman" w:eastAsia="Times New Roman" w:hAnsi="Times New Roman" w:cs="Times New Roman"/>
      <w:sz w:val="16"/>
      <w:szCs w:val="16"/>
      <w:lang w:eastAsia="ru-RU"/>
    </w:rPr>
  </w:style>
  <w:style w:type="paragraph" w:customStyle="1" w:styleId="3f3f3f3f3f3f3f3f3f3f3f3f">
    <w:name w:val="Б3fе3fз3f и3fн3fт3fе3fр3fв3fа3fл3fа3f"/>
    <w:uiPriority w:val="99"/>
    <w:rsid w:val="000A3514"/>
    <w:pPr>
      <w:widowControl w:val="0"/>
      <w:autoSpaceDN w:val="0"/>
      <w:adjustRightInd w:val="0"/>
    </w:pPr>
    <w:rPr>
      <w:rFonts w:ascii="Times New Roman" w:eastAsia="Times New Roman" w:hAnsi="Times New Roman" w:cs="Calibri"/>
      <w:sz w:val="24"/>
    </w:rPr>
  </w:style>
  <w:style w:type="paragraph" w:customStyle="1" w:styleId="3f3f3f3f3f3f3f3f3f3f">
    <w:name w:val="О3fб3fы3fч3fн3fы3fй3f (в3fе3fб3f)"/>
    <w:basedOn w:val="a"/>
    <w:uiPriority w:val="99"/>
    <w:rsid w:val="000A3514"/>
    <w:pPr>
      <w:widowControl w:val="0"/>
      <w:autoSpaceDN w:val="0"/>
      <w:adjustRightInd w:val="0"/>
      <w:spacing w:before="280" w:after="119" w:line="100" w:lineRule="atLeast"/>
    </w:pPr>
    <w:rPr>
      <w:rFonts w:ascii="Times New Roman" w:eastAsia="Times New Roman" w:hAnsi="Times New Roman" w:cs="Times New Roman"/>
      <w:sz w:val="24"/>
      <w:szCs w:val="24"/>
      <w:lang w:eastAsia="ru-RU"/>
    </w:rPr>
  </w:style>
  <w:style w:type="paragraph" w:customStyle="1" w:styleId="3f3f3f3f3f3f3f3f3f3f3f3f3f3f3f3f3f3f3f3f3f3f3f3f3f3f2">
    <w:name w:val="О3f3fс3f3fн3f3fо3f3fв3f3fн3f3fо3f3fй3f3f т3f3fе3f3fк3f3fс3f3fт3f3f 2"/>
    <w:basedOn w:val="a"/>
    <w:uiPriority w:val="99"/>
    <w:rsid w:val="000A3514"/>
    <w:pPr>
      <w:widowControl w:val="0"/>
      <w:autoSpaceDN w:val="0"/>
      <w:adjustRightInd w:val="0"/>
      <w:spacing w:after="120" w:line="480" w:lineRule="auto"/>
    </w:pPr>
    <w:rPr>
      <w:rFonts w:ascii="Times New Roman" w:eastAsia="Times New Roman" w:hAnsi="Times New Roman" w:cs="Tahoma"/>
      <w:color w:val="000000"/>
      <w:sz w:val="24"/>
      <w:szCs w:val="24"/>
      <w:lang w:val="en-US" w:eastAsia="ru-RU"/>
    </w:rPr>
  </w:style>
  <w:style w:type="paragraph" w:customStyle="1" w:styleId="3f3f3f3f3f3f3f3f3f3f3f3f3f3f3f3f3f3f3f3f3f3f3f3f3f3f3f3f3f3f">
    <w:name w:val="Н3f3fа3f3fз3f3fв3f3fа3f3fн3f3fи3f3fе3f3f т3f3fа3f3fб3f3fл3f3fи3f3fц3f3fы3f3f"/>
    <w:basedOn w:val="a"/>
    <w:uiPriority w:val="99"/>
    <w:rsid w:val="000A3514"/>
    <w:pPr>
      <w:keepNext/>
      <w:keepLines/>
      <w:widowControl w:val="0"/>
      <w:autoSpaceDN w:val="0"/>
      <w:adjustRightInd w:val="0"/>
      <w:spacing w:before="120" w:after="0" w:line="100" w:lineRule="atLeast"/>
      <w:ind w:left="357" w:right="357" w:firstLine="720"/>
      <w:jc w:val="right"/>
    </w:pPr>
    <w:rPr>
      <w:rFonts w:ascii="Arial" w:eastAsia="Times New Roman" w:hAnsi="Arial" w:cs="Tahoma"/>
      <w:b/>
      <w:color w:val="000000"/>
      <w:sz w:val="24"/>
      <w:szCs w:val="20"/>
      <w:lang w:val="en-US" w:eastAsia="ru-RU"/>
    </w:rPr>
  </w:style>
  <w:style w:type="paragraph" w:customStyle="1" w:styleId="3f3f3f3f3f3f3f3f3f3f3f3f3f3f12">
    <w:name w:val="т3f3fа3f3fб3f3fл3f3fи3f3fц3f3fы3f3f 12"/>
    <w:basedOn w:val="a"/>
    <w:uiPriority w:val="99"/>
    <w:rsid w:val="000A3514"/>
    <w:pPr>
      <w:keepLines/>
      <w:widowControl w:val="0"/>
      <w:autoSpaceDN w:val="0"/>
      <w:adjustRightInd w:val="0"/>
      <w:spacing w:after="0" w:line="100" w:lineRule="atLeast"/>
      <w:jc w:val="both"/>
    </w:pPr>
    <w:rPr>
      <w:rFonts w:ascii="Times New Roman" w:eastAsia="Times New Roman" w:hAnsi="Times New Roman" w:cs="Tahoma"/>
      <w:color w:val="000000"/>
      <w:sz w:val="24"/>
      <w:szCs w:val="20"/>
      <w:lang w:val="en-US" w:eastAsia="ru-RU"/>
    </w:rPr>
  </w:style>
  <w:style w:type="paragraph" w:customStyle="1" w:styleId="3f3f3f3f3f3f3f3f3f3f3f">
    <w:name w:val="А3fб3fз3fа3fц3f с3fп3fи3fс3fк3fа3f"/>
    <w:basedOn w:val="a"/>
    <w:uiPriority w:val="99"/>
    <w:rsid w:val="000A3514"/>
    <w:pPr>
      <w:widowControl w:val="0"/>
      <w:autoSpaceDN w:val="0"/>
      <w:adjustRightInd w:val="0"/>
      <w:spacing w:after="0" w:line="100" w:lineRule="atLeast"/>
      <w:ind w:left="720"/>
    </w:pPr>
    <w:rPr>
      <w:rFonts w:ascii="Times New Roman" w:eastAsia="Times New Roman" w:hAnsi="Times New Roman" w:cs="Times New Roman"/>
      <w:sz w:val="24"/>
      <w:szCs w:val="24"/>
      <w:lang w:eastAsia="ru-RU"/>
    </w:rPr>
  </w:style>
  <w:style w:type="character" w:customStyle="1" w:styleId="3f3f3f3f3f3f3f3f3f23f3f3f3f">
    <w:name w:val="З3fа3fг3fо3fл3fо3fв3fо3fк3f 2 З3fн3fа3fк3f"/>
    <w:uiPriority w:val="99"/>
    <w:rsid w:val="000A3514"/>
    <w:rPr>
      <w:rFonts w:eastAsia="Arial Unicode MS" w:cs="Tahoma"/>
      <w:sz w:val="22"/>
      <w:szCs w:val="22"/>
      <w:lang w:eastAsia="en-US"/>
    </w:rPr>
  </w:style>
  <w:style w:type="character" w:customStyle="1" w:styleId="3f3f3f3f3f3f3f3f3f3f3f3f3f3f3f3f3f">
    <w:name w:val="О3fс3fн3fо3fв3fн3fо3fй3f т3fе3fк3fс3fт3f З3fн3fа3fк3f"/>
    <w:uiPriority w:val="99"/>
    <w:rsid w:val="000A3514"/>
    <w:rPr>
      <w:rFonts w:eastAsia="Arial Unicode MS" w:cs="Tahoma"/>
      <w:sz w:val="22"/>
      <w:szCs w:val="22"/>
      <w:lang w:eastAsia="en-US"/>
    </w:rPr>
  </w:style>
  <w:style w:type="character" w:customStyle="1" w:styleId="3f3f3f3f3f3f3f3f3f3f3f3f3f3f3f3f3f3f3f3f3f">
    <w:name w:val="В3fе3fр3fх3fн3fи3fй3f к3fо3fл3fо3fн3fт3fи3fт3fу3fл3f З3fн3fа3fк3f"/>
    <w:uiPriority w:val="99"/>
    <w:rsid w:val="000A3514"/>
    <w:rPr>
      <w:rFonts w:eastAsia="Arial Unicode MS" w:cs="Tahoma"/>
      <w:sz w:val="22"/>
      <w:szCs w:val="22"/>
      <w:lang w:eastAsia="en-US"/>
    </w:rPr>
  </w:style>
  <w:style w:type="character" w:customStyle="1" w:styleId="3f3f3f3f3f3f3f3f3f13f3f3f3f">
    <w:name w:val="З3fа3fг3fо3fл3fо3fв3fо3fк3f 1 З3fн3fа3fк3f"/>
    <w:uiPriority w:val="99"/>
    <w:rsid w:val="000A3514"/>
    <w:rPr>
      <w:rFonts w:eastAsia="Arial Unicode MS" w:cs="Tahoma"/>
      <w:sz w:val="22"/>
      <w:szCs w:val="22"/>
      <w:lang w:eastAsia="en-US"/>
    </w:rPr>
  </w:style>
  <w:style w:type="character" w:customStyle="1" w:styleId="3f3f3f3f3f3f3f3f3f3f3f3f3f3f3f3f3f3f3f">
    <w:name w:val="О3fс3fн3fо3fв3fн3fо3fй3f ш3fр3fи3fф3fт3f а3fб3fз3fа3fц3fа3f"/>
    <w:uiPriority w:val="99"/>
    <w:rsid w:val="000A3514"/>
    <w:rPr>
      <w:rFonts w:eastAsia="Arial Unicode MS"/>
      <w:sz w:val="22"/>
      <w:lang w:eastAsia="en-US"/>
    </w:rPr>
  </w:style>
  <w:style w:type="character" w:customStyle="1" w:styleId="FootnoteSymbol">
    <w:name w:val="Footnote Symbol"/>
    <w:uiPriority w:val="99"/>
    <w:rsid w:val="000A3514"/>
    <w:rPr>
      <w:rFonts w:eastAsia="Arial Unicode MS" w:cs="Tahoma"/>
      <w:position w:val="9"/>
      <w:sz w:val="22"/>
      <w:szCs w:val="22"/>
      <w:lang w:eastAsia="en-US"/>
    </w:rPr>
  </w:style>
  <w:style w:type="character" w:customStyle="1" w:styleId="Footnoteanchor">
    <w:name w:val="Footnote anchor"/>
    <w:uiPriority w:val="99"/>
    <w:rsid w:val="000A3514"/>
    <w:rPr>
      <w:rFonts w:eastAsia="Arial Unicode MS"/>
      <w:position w:val="9"/>
      <w:sz w:val="22"/>
      <w:lang w:eastAsia="en-US"/>
    </w:rPr>
  </w:style>
  <w:style w:type="character" w:customStyle="1" w:styleId="NumberingSymbols">
    <w:name w:val="Numbering Symbols"/>
    <w:uiPriority w:val="99"/>
    <w:rsid w:val="000A3514"/>
    <w:rPr>
      <w:rFonts w:eastAsia="Arial Unicode MS"/>
      <w:b/>
      <w:sz w:val="22"/>
      <w:lang w:eastAsia="en-US"/>
    </w:rPr>
  </w:style>
  <w:style w:type="character" w:customStyle="1" w:styleId="BulletSymbols">
    <w:name w:val="Bullet Symbols"/>
    <w:uiPriority w:val="99"/>
    <w:rsid w:val="000A3514"/>
    <w:rPr>
      <w:rFonts w:ascii="OpenSymbol" w:hAnsi="OpenSymbol"/>
      <w:sz w:val="22"/>
      <w:lang w:eastAsia="en-US"/>
    </w:rPr>
  </w:style>
  <w:style w:type="character" w:customStyle="1" w:styleId="WW8Num78z0">
    <w:name w:val="WW8Num78z0"/>
    <w:rsid w:val="000A3514"/>
    <w:rPr>
      <w:rFonts w:ascii="Symbol" w:eastAsia="Arial Unicode MS" w:hAnsi="Symbol"/>
      <w:sz w:val="18"/>
      <w:lang w:eastAsia="en-US"/>
    </w:rPr>
  </w:style>
  <w:style w:type="character" w:customStyle="1" w:styleId="WW8Num4z0">
    <w:name w:val="WW8Num4z0"/>
    <w:rsid w:val="000A3514"/>
    <w:rPr>
      <w:rFonts w:ascii="Symbol" w:eastAsia="Arial Unicode MS" w:hAnsi="Symbol"/>
      <w:sz w:val="18"/>
      <w:lang w:eastAsia="en-US"/>
    </w:rPr>
  </w:style>
  <w:style w:type="character" w:customStyle="1" w:styleId="WW8Num4z1">
    <w:name w:val="WW8Num4z1"/>
    <w:rsid w:val="000A3514"/>
    <w:rPr>
      <w:rFonts w:ascii="Wingdings 2" w:eastAsia="Arial Unicode MS" w:hAnsi="Wingdings 2"/>
      <w:sz w:val="18"/>
      <w:lang w:eastAsia="en-US"/>
    </w:rPr>
  </w:style>
  <w:style w:type="character" w:customStyle="1" w:styleId="WW8Num4z2">
    <w:name w:val="WW8Num4z2"/>
    <w:rsid w:val="000A3514"/>
    <w:rPr>
      <w:rFonts w:ascii="StarSymbol" w:eastAsia="Arial Unicode MS" w:hAnsi="StarSymbol"/>
      <w:sz w:val="18"/>
      <w:lang w:eastAsia="en-US"/>
    </w:rPr>
  </w:style>
  <w:style w:type="character" w:customStyle="1" w:styleId="WW8Num4z3">
    <w:name w:val="WW8Num4z3"/>
    <w:rsid w:val="000A3514"/>
    <w:rPr>
      <w:rFonts w:ascii="Wingdings" w:eastAsia="Arial Unicode MS" w:hAnsi="Wingdings"/>
      <w:sz w:val="22"/>
      <w:lang w:eastAsia="en-US"/>
    </w:rPr>
  </w:style>
  <w:style w:type="character" w:customStyle="1" w:styleId="WW8Num5z0">
    <w:name w:val="WW8Num5z0"/>
    <w:rsid w:val="000A3514"/>
    <w:rPr>
      <w:rFonts w:eastAsia="Arial Unicode MS"/>
      <w:sz w:val="20"/>
      <w:lang w:eastAsia="en-US"/>
    </w:rPr>
  </w:style>
  <w:style w:type="character" w:customStyle="1" w:styleId="WW8Num5z1">
    <w:name w:val="WW8Num5z1"/>
    <w:rsid w:val="000A3514"/>
    <w:rPr>
      <w:rFonts w:ascii="Wingdings 2" w:eastAsia="Arial Unicode MS" w:hAnsi="Wingdings 2"/>
      <w:sz w:val="18"/>
      <w:lang w:eastAsia="en-US"/>
    </w:rPr>
  </w:style>
  <w:style w:type="character" w:customStyle="1" w:styleId="WW8Num5z2">
    <w:name w:val="WW8Num5z2"/>
    <w:rsid w:val="000A3514"/>
    <w:rPr>
      <w:rFonts w:ascii="StarSymbol" w:eastAsia="Arial Unicode MS" w:hAnsi="StarSymbol"/>
      <w:sz w:val="18"/>
      <w:lang w:eastAsia="en-US"/>
    </w:rPr>
  </w:style>
  <w:style w:type="character" w:customStyle="1" w:styleId="WW8Num38z0">
    <w:name w:val="WW8Num38z0"/>
    <w:rsid w:val="000A3514"/>
    <w:rPr>
      <w:rFonts w:eastAsia="Arial Unicode MS"/>
      <w:b/>
      <w:sz w:val="22"/>
      <w:lang w:eastAsia="en-US"/>
    </w:rPr>
  </w:style>
  <w:style w:type="character" w:customStyle="1" w:styleId="WW8Num38z1">
    <w:name w:val="WW8Num38z1"/>
    <w:rsid w:val="000A3514"/>
    <w:rPr>
      <w:rFonts w:ascii="MS Mincho" w:eastAsia="Arial Unicode MS" w:hAnsi="MS Mincho"/>
      <w:sz w:val="18"/>
      <w:lang w:eastAsia="en-US"/>
    </w:rPr>
  </w:style>
  <w:style w:type="character" w:customStyle="1" w:styleId="WW8Num39z0">
    <w:name w:val="WW8Num39z0"/>
    <w:rsid w:val="000A3514"/>
    <w:rPr>
      <w:rFonts w:eastAsia="Arial Unicode MS"/>
      <w:b/>
      <w:sz w:val="22"/>
      <w:lang w:eastAsia="en-US"/>
    </w:rPr>
  </w:style>
  <w:style w:type="character" w:customStyle="1" w:styleId="WW8Num39z1">
    <w:name w:val="WW8Num39z1"/>
    <w:rsid w:val="000A3514"/>
    <w:rPr>
      <w:rFonts w:ascii="OpenSymbol" w:eastAsia="Arial Unicode MS" w:hAnsi="OpenSymbol"/>
      <w:sz w:val="18"/>
      <w:lang w:eastAsia="en-US"/>
    </w:rPr>
  </w:style>
  <w:style w:type="character" w:customStyle="1" w:styleId="WW8Num41z0">
    <w:name w:val="WW8Num41z0"/>
    <w:rsid w:val="000A3514"/>
    <w:rPr>
      <w:rFonts w:ascii="Wingdings" w:eastAsia="Arial Unicode MS" w:hAnsi="Wingdings"/>
      <w:sz w:val="18"/>
      <w:lang w:eastAsia="en-US"/>
    </w:rPr>
  </w:style>
  <w:style w:type="character" w:customStyle="1" w:styleId="WW8Num41z1">
    <w:name w:val="WW8Num41z1"/>
    <w:rsid w:val="000A3514"/>
    <w:rPr>
      <w:rFonts w:ascii="Symbol" w:eastAsia="Arial Unicode MS" w:hAnsi="Symbol"/>
      <w:sz w:val="18"/>
      <w:lang w:eastAsia="en-US"/>
    </w:rPr>
  </w:style>
  <w:style w:type="character" w:customStyle="1" w:styleId="WW8Num42z0">
    <w:name w:val="WW8Num42z0"/>
    <w:rsid w:val="000A3514"/>
    <w:rPr>
      <w:rFonts w:ascii="Symbol" w:eastAsia="Arial Unicode MS" w:hAnsi="Symbol"/>
      <w:sz w:val="18"/>
      <w:lang w:eastAsia="en-US"/>
    </w:rPr>
  </w:style>
  <w:style w:type="character" w:customStyle="1" w:styleId="WW8Num42z1">
    <w:name w:val="WW8Num42z1"/>
    <w:rsid w:val="000A3514"/>
    <w:rPr>
      <w:rFonts w:eastAsia="Arial Unicode MS"/>
      <w:b/>
      <w:sz w:val="22"/>
      <w:lang w:eastAsia="en-US"/>
    </w:rPr>
  </w:style>
  <w:style w:type="character" w:customStyle="1" w:styleId="WW8Num43z0">
    <w:name w:val="WW8Num43z0"/>
    <w:rsid w:val="000A3514"/>
    <w:rPr>
      <w:rFonts w:ascii="Symbol" w:eastAsia="Arial Unicode MS" w:hAnsi="Symbol"/>
      <w:sz w:val="18"/>
      <w:lang w:eastAsia="en-US"/>
    </w:rPr>
  </w:style>
  <w:style w:type="character" w:customStyle="1" w:styleId="WW8Num43z1">
    <w:name w:val="WW8Num43z1"/>
    <w:rsid w:val="000A3514"/>
    <w:rPr>
      <w:rFonts w:ascii="OpenSymbol" w:eastAsia="Arial Unicode MS" w:hAnsi="OpenSymbol"/>
      <w:sz w:val="18"/>
      <w:lang w:eastAsia="en-US"/>
    </w:rPr>
  </w:style>
  <w:style w:type="character" w:customStyle="1" w:styleId="WW8Num44z0">
    <w:name w:val="WW8Num44z0"/>
    <w:rsid w:val="000A3514"/>
    <w:rPr>
      <w:rFonts w:ascii="Symbol" w:eastAsia="Arial Unicode MS" w:hAnsi="Symbol"/>
      <w:sz w:val="18"/>
      <w:lang w:eastAsia="en-US"/>
    </w:rPr>
  </w:style>
  <w:style w:type="character" w:customStyle="1" w:styleId="WW8Num44z1">
    <w:name w:val="WW8Num44z1"/>
    <w:rsid w:val="000A3514"/>
    <w:rPr>
      <w:rFonts w:ascii="OpenSymbol" w:eastAsia="Arial Unicode MS" w:hAnsi="OpenSymbol"/>
      <w:sz w:val="18"/>
      <w:lang w:eastAsia="en-US"/>
    </w:rPr>
  </w:style>
  <w:style w:type="character" w:customStyle="1" w:styleId="WW8Num45z0">
    <w:name w:val="WW8Num45z0"/>
    <w:rsid w:val="000A3514"/>
    <w:rPr>
      <w:rFonts w:ascii="Wingdings" w:eastAsia="Arial Unicode MS" w:hAnsi="Wingdings"/>
      <w:sz w:val="18"/>
      <w:lang w:eastAsia="en-US"/>
    </w:rPr>
  </w:style>
  <w:style w:type="character" w:customStyle="1" w:styleId="WW8Num45z1">
    <w:name w:val="WW8Num45z1"/>
    <w:rsid w:val="000A3514"/>
    <w:rPr>
      <w:rFonts w:ascii="OpenSymbol" w:eastAsia="Arial Unicode MS" w:hAnsi="OpenSymbol"/>
      <w:sz w:val="18"/>
      <w:lang w:eastAsia="en-US"/>
    </w:rPr>
  </w:style>
  <w:style w:type="character" w:customStyle="1" w:styleId="WW8Num46z0">
    <w:name w:val="WW8Num46z0"/>
    <w:rsid w:val="000A3514"/>
    <w:rPr>
      <w:rFonts w:ascii="Symbol" w:eastAsia="Arial Unicode MS" w:hAnsi="Symbol"/>
      <w:sz w:val="18"/>
      <w:lang w:eastAsia="en-US"/>
    </w:rPr>
  </w:style>
  <w:style w:type="character" w:customStyle="1" w:styleId="WW8Num46z1">
    <w:name w:val="WW8Num46z1"/>
    <w:rsid w:val="000A3514"/>
    <w:rPr>
      <w:rFonts w:ascii="OpenSymbol" w:eastAsia="Arial Unicode MS" w:hAnsi="OpenSymbol"/>
      <w:sz w:val="18"/>
      <w:lang w:eastAsia="en-US"/>
    </w:rPr>
  </w:style>
  <w:style w:type="character" w:customStyle="1" w:styleId="WW8Num47z0">
    <w:name w:val="WW8Num47z0"/>
    <w:rsid w:val="000A3514"/>
    <w:rPr>
      <w:rFonts w:ascii="Wingdings" w:eastAsia="Arial Unicode MS" w:hAnsi="Wingdings"/>
      <w:sz w:val="18"/>
      <w:lang w:eastAsia="en-US"/>
    </w:rPr>
  </w:style>
  <w:style w:type="character" w:customStyle="1" w:styleId="WW8Num47z1">
    <w:name w:val="WW8Num47z1"/>
    <w:rsid w:val="000A3514"/>
    <w:rPr>
      <w:rFonts w:ascii="OpenSymbol" w:eastAsia="Arial Unicode MS" w:hAnsi="OpenSymbol"/>
      <w:sz w:val="18"/>
      <w:lang w:eastAsia="en-US"/>
    </w:rPr>
  </w:style>
  <w:style w:type="character" w:customStyle="1" w:styleId="WW8Num22z0">
    <w:name w:val="WW8Num22z0"/>
    <w:rsid w:val="000A3514"/>
    <w:rPr>
      <w:rFonts w:ascii="Symbol" w:eastAsia="Arial Unicode MS" w:hAnsi="Symbol"/>
      <w:sz w:val="20"/>
      <w:lang w:eastAsia="en-US"/>
    </w:rPr>
  </w:style>
  <w:style w:type="character" w:customStyle="1" w:styleId="WW8Num32z0">
    <w:name w:val="WW8Num32z0"/>
    <w:rsid w:val="000A3514"/>
    <w:rPr>
      <w:rFonts w:ascii="Symbol" w:eastAsia="Arial Unicode MS" w:hAnsi="Symbol"/>
      <w:sz w:val="18"/>
      <w:lang w:eastAsia="en-US"/>
    </w:rPr>
  </w:style>
  <w:style w:type="character" w:customStyle="1" w:styleId="StrongEmphasis">
    <w:name w:val="Strong Emphasis"/>
    <w:uiPriority w:val="99"/>
    <w:rsid w:val="000A3514"/>
    <w:rPr>
      <w:rFonts w:eastAsia="Arial Unicode MS"/>
      <w:b/>
      <w:sz w:val="22"/>
      <w:lang w:eastAsia="en-US"/>
    </w:rPr>
  </w:style>
  <w:style w:type="character" w:customStyle="1" w:styleId="ListLabel2">
    <w:name w:val="ListLabel 2"/>
    <w:uiPriority w:val="99"/>
    <w:rsid w:val="000A3514"/>
    <w:rPr>
      <w:rFonts w:eastAsia="Arial Unicode MS"/>
      <w:sz w:val="22"/>
      <w:lang w:eastAsia="en-US"/>
    </w:rPr>
  </w:style>
  <w:style w:type="character" w:customStyle="1" w:styleId="WW8Num11z0">
    <w:name w:val="WW8Num11z0"/>
    <w:rsid w:val="000A3514"/>
    <w:rPr>
      <w:rFonts w:ascii="Symbol" w:eastAsia="Arial Unicode MS" w:hAnsi="Symbol"/>
      <w:sz w:val="22"/>
      <w:lang w:eastAsia="en-US"/>
    </w:rPr>
  </w:style>
  <w:style w:type="character" w:customStyle="1" w:styleId="WW8Num11z1">
    <w:name w:val="WW8Num11z1"/>
    <w:rsid w:val="000A3514"/>
    <w:rPr>
      <w:rFonts w:ascii="Courier New" w:eastAsia="Arial Unicode MS" w:hAnsi="Courier New"/>
      <w:sz w:val="22"/>
      <w:lang w:eastAsia="en-US"/>
    </w:rPr>
  </w:style>
  <w:style w:type="character" w:customStyle="1" w:styleId="WW8Num11z2">
    <w:name w:val="WW8Num11z2"/>
    <w:rsid w:val="000A3514"/>
    <w:rPr>
      <w:rFonts w:ascii="Wingdings" w:eastAsia="Arial Unicode MS" w:hAnsi="Wingdings"/>
      <w:sz w:val="22"/>
      <w:lang w:eastAsia="en-US"/>
    </w:rPr>
  </w:style>
  <w:style w:type="character" w:customStyle="1" w:styleId="WW8Num12z0">
    <w:name w:val="WW8Num12z0"/>
    <w:rsid w:val="000A3514"/>
    <w:rPr>
      <w:rFonts w:ascii="Symbol" w:eastAsia="Arial Unicode MS" w:hAnsi="Symbol"/>
      <w:sz w:val="22"/>
      <w:lang w:eastAsia="en-US"/>
    </w:rPr>
  </w:style>
  <w:style w:type="character" w:customStyle="1" w:styleId="WW8Num12z1">
    <w:name w:val="WW8Num12z1"/>
    <w:rsid w:val="000A3514"/>
    <w:rPr>
      <w:rFonts w:ascii="Courier New" w:eastAsia="Arial Unicode MS" w:hAnsi="Courier New"/>
      <w:sz w:val="22"/>
      <w:lang w:eastAsia="en-US"/>
    </w:rPr>
  </w:style>
  <w:style w:type="character" w:customStyle="1" w:styleId="WW8Num12z2">
    <w:name w:val="WW8Num12z2"/>
    <w:rsid w:val="000A3514"/>
    <w:rPr>
      <w:rFonts w:ascii="Wingdings" w:eastAsia="Arial Unicode MS" w:hAnsi="Wingdings"/>
      <w:sz w:val="22"/>
      <w:lang w:eastAsia="en-US"/>
    </w:rPr>
  </w:style>
  <w:style w:type="character" w:customStyle="1" w:styleId="WW8Num51z0">
    <w:name w:val="WW8Num51z0"/>
    <w:rsid w:val="000A3514"/>
    <w:rPr>
      <w:rFonts w:ascii="Wingdings" w:eastAsia="Arial Unicode MS" w:hAnsi="Wingdings"/>
      <w:sz w:val="22"/>
      <w:lang w:eastAsia="en-US"/>
    </w:rPr>
  </w:style>
  <w:style w:type="character" w:customStyle="1" w:styleId="WW8Num52z0">
    <w:name w:val="WW8Num52z0"/>
    <w:rsid w:val="000A3514"/>
    <w:rPr>
      <w:rFonts w:ascii="Symbol" w:eastAsia="Arial Unicode MS" w:hAnsi="Symbol"/>
      <w:sz w:val="22"/>
      <w:lang w:eastAsia="en-US"/>
    </w:rPr>
  </w:style>
  <w:style w:type="character" w:customStyle="1" w:styleId="WW8Num6z0">
    <w:name w:val="WW8Num6z0"/>
    <w:rsid w:val="000A3514"/>
    <w:rPr>
      <w:rFonts w:ascii="Symbol" w:eastAsia="Arial Unicode MS" w:hAnsi="Symbol"/>
      <w:sz w:val="22"/>
      <w:lang w:eastAsia="en-US"/>
    </w:rPr>
  </w:style>
  <w:style w:type="character" w:customStyle="1" w:styleId="WW8Num1z0">
    <w:name w:val="WW8Num1z0"/>
    <w:rsid w:val="000A3514"/>
    <w:rPr>
      <w:rFonts w:ascii="Symbol" w:eastAsia="Arial Unicode MS" w:hAnsi="Symbol"/>
      <w:sz w:val="22"/>
      <w:lang w:eastAsia="en-US"/>
    </w:rPr>
  </w:style>
  <w:style w:type="character" w:customStyle="1" w:styleId="WW8Num7z0">
    <w:name w:val="WW8Num7z0"/>
    <w:rsid w:val="000A3514"/>
    <w:rPr>
      <w:rFonts w:ascii="Symbol" w:eastAsia="Arial Unicode MS" w:hAnsi="Symbol"/>
      <w:sz w:val="22"/>
      <w:lang w:eastAsia="en-US"/>
    </w:rPr>
  </w:style>
  <w:style w:type="character" w:customStyle="1" w:styleId="WW8Num8z0">
    <w:name w:val="WW8Num8z0"/>
    <w:rsid w:val="000A3514"/>
    <w:rPr>
      <w:rFonts w:ascii="Symbol" w:eastAsia="Arial Unicode MS" w:hAnsi="Symbol"/>
      <w:sz w:val="22"/>
      <w:lang w:eastAsia="en-US"/>
    </w:rPr>
  </w:style>
  <w:style w:type="character" w:customStyle="1" w:styleId="WW8Num9z0">
    <w:name w:val="WW8Num9z0"/>
    <w:rsid w:val="000A3514"/>
    <w:rPr>
      <w:rFonts w:ascii="Symbol" w:eastAsia="Arial Unicode MS" w:hAnsi="Symbol"/>
      <w:sz w:val="22"/>
      <w:lang w:eastAsia="en-US"/>
    </w:rPr>
  </w:style>
  <w:style w:type="character" w:customStyle="1" w:styleId="3f3f3f3f3f3f3f3f3f3f3f3f3f3f3f3f3f3f3f1">
    <w:name w:val="О3fс3fн3fо3fв3fн3fо3fй3f ш3fр3fи3fф3fт3f а3fб3fз3fа3fц3fа3f1"/>
    <w:uiPriority w:val="99"/>
    <w:rsid w:val="000A3514"/>
    <w:rPr>
      <w:rFonts w:eastAsia="Arial Unicode MS"/>
      <w:sz w:val="22"/>
      <w:lang w:eastAsia="en-US"/>
    </w:rPr>
  </w:style>
  <w:style w:type="character" w:styleId="aff5">
    <w:name w:val="Emphasis"/>
    <w:qFormat/>
    <w:rsid w:val="000A3514"/>
    <w:rPr>
      <w:rFonts w:ascii="Arial Black" w:eastAsia="Arial Unicode MS" w:hAnsi="Arial Black" w:cs="Arial Black"/>
      <w:sz w:val="18"/>
      <w:szCs w:val="18"/>
      <w:lang w:eastAsia="en-US"/>
    </w:rPr>
  </w:style>
  <w:style w:type="paragraph" w:customStyle="1" w:styleId="sdfootnote">
    <w:name w:val="sdfootnote"/>
    <w:basedOn w:val="a"/>
    <w:rsid w:val="000A3514"/>
    <w:pPr>
      <w:spacing w:before="100" w:beforeAutospacing="1" w:after="100" w:afterAutospacing="1" w:line="240" w:lineRule="auto"/>
      <w:ind w:left="284" w:hanging="284"/>
    </w:pPr>
    <w:rPr>
      <w:rFonts w:ascii="Times New Roman" w:eastAsia="Times New Roman" w:hAnsi="Times New Roman" w:cs="Times New Roman"/>
      <w:sz w:val="20"/>
      <w:szCs w:val="20"/>
      <w:lang w:eastAsia="ru-RU"/>
    </w:rPr>
  </w:style>
  <w:style w:type="paragraph" w:customStyle="1" w:styleId="220">
    <w:name w:val="Основной текст 22"/>
    <w:basedOn w:val="a"/>
    <w:rsid w:val="000A3514"/>
    <w:pPr>
      <w:widowControl w:val="0"/>
      <w:suppressAutoHyphens/>
      <w:spacing w:after="0" w:line="240" w:lineRule="auto"/>
      <w:ind w:right="-288"/>
    </w:pPr>
    <w:rPr>
      <w:rFonts w:ascii="Times New Roman" w:eastAsia="Lucida Sans Unicode" w:hAnsi="Times New Roman" w:cs="Times New Roman"/>
      <w:kern w:val="1"/>
      <w:sz w:val="24"/>
      <w:szCs w:val="24"/>
    </w:rPr>
  </w:style>
  <w:style w:type="paragraph" w:customStyle="1" w:styleId="1b">
    <w:name w:val="Заголовок1"/>
    <w:basedOn w:val="a"/>
    <w:next w:val="a0"/>
    <w:rsid w:val="000A3514"/>
    <w:pPr>
      <w:keepNext/>
      <w:widowControl w:val="0"/>
      <w:suppressAutoHyphens/>
      <w:spacing w:before="240" w:after="120" w:line="240" w:lineRule="auto"/>
    </w:pPr>
    <w:rPr>
      <w:rFonts w:ascii="Arial" w:eastAsia="Lucida Sans Unicode" w:hAnsi="Arial" w:cs="Tahoma"/>
      <w:kern w:val="1"/>
      <w:sz w:val="28"/>
      <w:szCs w:val="28"/>
    </w:rPr>
  </w:style>
  <w:style w:type="paragraph" w:customStyle="1" w:styleId="310">
    <w:name w:val="Основной текст с отступом 31"/>
    <w:basedOn w:val="a"/>
    <w:rsid w:val="000A3514"/>
    <w:pPr>
      <w:widowControl w:val="0"/>
      <w:suppressAutoHyphens/>
      <w:spacing w:after="120" w:line="240" w:lineRule="auto"/>
      <w:ind w:left="283"/>
    </w:pPr>
    <w:rPr>
      <w:rFonts w:ascii="Times New Roman" w:eastAsia="Lucida Sans Unicode" w:hAnsi="Times New Roman" w:cs="Times New Roman"/>
      <w:kern w:val="1"/>
      <w:sz w:val="16"/>
      <w:szCs w:val="16"/>
    </w:rPr>
  </w:style>
  <w:style w:type="paragraph" w:customStyle="1" w:styleId="aff6">
    <w:name w:val="Текст в заданном формате"/>
    <w:basedOn w:val="a"/>
    <w:rsid w:val="000A3514"/>
    <w:pPr>
      <w:widowControl w:val="0"/>
      <w:suppressAutoHyphens/>
      <w:spacing w:after="0" w:line="240" w:lineRule="auto"/>
    </w:pPr>
    <w:rPr>
      <w:rFonts w:ascii="Courier New" w:eastAsia="Courier New" w:hAnsi="Courier New" w:cs="Courier New"/>
      <w:kern w:val="1"/>
      <w:sz w:val="20"/>
      <w:szCs w:val="20"/>
    </w:rPr>
  </w:style>
  <w:style w:type="character" w:customStyle="1" w:styleId="WW8Num29z0">
    <w:name w:val="WW8Num29z0"/>
    <w:rsid w:val="000A3514"/>
    <w:rPr>
      <w:rFonts w:ascii="Symbol" w:hAnsi="Symbol"/>
    </w:rPr>
  </w:style>
  <w:style w:type="character" w:customStyle="1" w:styleId="WW8Num29z1">
    <w:name w:val="WW8Num29z1"/>
    <w:rsid w:val="000A3514"/>
    <w:rPr>
      <w:rFonts w:ascii="OpenSymbol" w:hAnsi="OpenSymbol" w:cs="Courier New"/>
    </w:rPr>
  </w:style>
  <w:style w:type="character" w:customStyle="1" w:styleId="WW8Num30z0">
    <w:name w:val="WW8Num30z0"/>
    <w:rsid w:val="000A3514"/>
    <w:rPr>
      <w:rFonts w:ascii="Symbol" w:hAnsi="Symbol" w:cs="OpenSymbol"/>
    </w:rPr>
  </w:style>
  <w:style w:type="character" w:customStyle="1" w:styleId="WW8Num30z1">
    <w:name w:val="WW8Num30z1"/>
    <w:rsid w:val="000A3514"/>
    <w:rPr>
      <w:rFonts w:ascii="OpenSymbol" w:hAnsi="OpenSymbol" w:cs="Courier New"/>
    </w:rPr>
  </w:style>
  <w:style w:type="character" w:customStyle="1" w:styleId="WW8Num31z0">
    <w:name w:val="WW8Num31z0"/>
    <w:rsid w:val="000A3514"/>
    <w:rPr>
      <w:rFonts w:ascii="Symbol" w:hAnsi="Symbol"/>
      <w:b/>
    </w:rPr>
  </w:style>
  <w:style w:type="character" w:customStyle="1" w:styleId="WW8Num31z1">
    <w:name w:val="WW8Num31z1"/>
    <w:rsid w:val="000A3514"/>
    <w:rPr>
      <w:rFonts w:ascii="MS Mincho" w:hAnsi="MS Mincho" w:cs="Courier New"/>
    </w:rPr>
  </w:style>
  <w:style w:type="character" w:customStyle="1" w:styleId="WW8Num32z1">
    <w:name w:val="WW8Num32z1"/>
    <w:rsid w:val="000A3514"/>
    <w:rPr>
      <w:rFonts w:ascii="MS Mincho" w:hAnsi="MS Mincho" w:cs="Courier New"/>
    </w:rPr>
  </w:style>
  <w:style w:type="character" w:customStyle="1" w:styleId="WW8Num33z0">
    <w:name w:val="WW8Num33z0"/>
    <w:rsid w:val="000A3514"/>
    <w:rPr>
      <w:rFonts w:ascii="Symbol" w:hAnsi="Symbol"/>
      <w:b/>
    </w:rPr>
  </w:style>
  <w:style w:type="character" w:customStyle="1" w:styleId="WW8Num33z1">
    <w:name w:val="WW8Num33z1"/>
    <w:rsid w:val="000A3514"/>
    <w:rPr>
      <w:rFonts w:ascii="OpenSymbol" w:hAnsi="OpenSymbol" w:cs="StarSymbol"/>
      <w:sz w:val="18"/>
      <w:szCs w:val="18"/>
    </w:rPr>
  </w:style>
  <w:style w:type="character" w:customStyle="1" w:styleId="WW8Num34z0">
    <w:name w:val="WW8Num34z0"/>
    <w:rsid w:val="000A3514"/>
    <w:rPr>
      <w:rFonts w:ascii="Wingdings" w:hAnsi="Wingdings" w:cs="StarSymbol"/>
      <w:sz w:val="18"/>
      <w:szCs w:val="18"/>
    </w:rPr>
  </w:style>
  <w:style w:type="character" w:customStyle="1" w:styleId="WW8Num34z1">
    <w:name w:val="WW8Num34z1"/>
    <w:rsid w:val="000A3514"/>
    <w:rPr>
      <w:rFonts w:ascii="Courier New" w:hAnsi="Courier New" w:cs="Courier New"/>
    </w:rPr>
  </w:style>
  <w:style w:type="character" w:customStyle="1" w:styleId="WW8Num35z0">
    <w:name w:val="WW8Num35z0"/>
    <w:rsid w:val="000A3514"/>
    <w:rPr>
      <w:rFonts w:ascii="Wingdings" w:hAnsi="Wingdings" w:cs="StarSymbol"/>
      <w:sz w:val="18"/>
      <w:szCs w:val="18"/>
    </w:rPr>
  </w:style>
  <w:style w:type="character" w:customStyle="1" w:styleId="WW8Num35z1">
    <w:name w:val="WW8Num35z1"/>
    <w:rsid w:val="000A3514"/>
    <w:rPr>
      <w:rFonts w:ascii="Symbol" w:hAnsi="Symbol" w:cs="StarSymbol"/>
      <w:sz w:val="18"/>
      <w:szCs w:val="18"/>
    </w:rPr>
  </w:style>
  <w:style w:type="character" w:customStyle="1" w:styleId="WW8Num36z0">
    <w:name w:val="WW8Num36z0"/>
    <w:rsid w:val="000A3514"/>
    <w:rPr>
      <w:b/>
    </w:rPr>
  </w:style>
  <w:style w:type="character" w:customStyle="1" w:styleId="WW8Num36z1">
    <w:name w:val="WW8Num36z1"/>
    <w:rsid w:val="000A3514"/>
    <w:rPr>
      <w:rFonts w:ascii="OpenSymbol" w:hAnsi="OpenSymbol" w:cs="Courier New"/>
    </w:rPr>
  </w:style>
  <w:style w:type="character" w:customStyle="1" w:styleId="WW8Num37z0">
    <w:name w:val="WW8Num37z0"/>
    <w:rsid w:val="000A3514"/>
    <w:rPr>
      <w:rFonts w:ascii="Symbol" w:hAnsi="Symbol"/>
    </w:rPr>
  </w:style>
  <w:style w:type="character" w:customStyle="1" w:styleId="WW8Num37z1">
    <w:name w:val="WW8Num37z1"/>
    <w:rsid w:val="000A3514"/>
    <w:rPr>
      <w:rFonts w:ascii="OpenSymbol" w:hAnsi="OpenSymbol" w:cs="StarSymbol"/>
      <w:sz w:val="18"/>
      <w:szCs w:val="18"/>
    </w:rPr>
  </w:style>
  <w:style w:type="character" w:customStyle="1" w:styleId="WW8Num17z0">
    <w:name w:val="WW8Num17z0"/>
    <w:rsid w:val="000A3514"/>
    <w:rPr>
      <w:rFonts w:ascii="Symbol" w:hAnsi="Symbol"/>
    </w:rPr>
  </w:style>
  <w:style w:type="character" w:customStyle="1" w:styleId="WW8Num26z0">
    <w:name w:val="WW8Num26z0"/>
    <w:rsid w:val="000A3514"/>
    <w:rPr>
      <w:b/>
    </w:rPr>
  </w:style>
  <w:style w:type="character" w:customStyle="1" w:styleId="WW8Num75z0">
    <w:name w:val="WW8Num75z0"/>
    <w:rsid w:val="000A3514"/>
    <w:rPr>
      <w:rFonts w:ascii="Wingdings" w:hAnsi="Wingdings" w:cs="StarSymbol"/>
      <w:sz w:val="18"/>
      <w:szCs w:val="18"/>
    </w:rPr>
  </w:style>
  <w:style w:type="character" w:customStyle="1" w:styleId="WW8Num64z0">
    <w:name w:val="WW8Num64z0"/>
    <w:rsid w:val="000A3514"/>
    <w:rPr>
      <w:rFonts w:ascii="Symbol" w:hAnsi="Symbol" w:cs="StarSymbol"/>
      <w:sz w:val="18"/>
      <w:szCs w:val="18"/>
    </w:rPr>
  </w:style>
  <w:style w:type="character" w:customStyle="1" w:styleId="WW8Num76z0">
    <w:name w:val="WW8Num76z0"/>
    <w:rsid w:val="000A3514"/>
    <w:rPr>
      <w:rFonts w:ascii="Symbol" w:hAnsi="Symbol" w:cs="StarSymbol"/>
      <w:sz w:val="18"/>
      <w:szCs w:val="18"/>
    </w:rPr>
  </w:style>
  <w:style w:type="character" w:customStyle="1" w:styleId="WW8Num40z2">
    <w:name w:val="WW8Num40z2"/>
    <w:rsid w:val="000A3514"/>
    <w:rPr>
      <w:b/>
      <w:bCs/>
    </w:rPr>
  </w:style>
  <w:style w:type="character" w:customStyle="1" w:styleId="WW8Num77z0">
    <w:name w:val="WW8Num77z0"/>
    <w:rsid w:val="000A3514"/>
    <w:rPr>
      <w:rFonts w:ascii="Times New Roman" w:hAnsi="Times New Roman" w:cs="StarSymbol"/>
      <w:b/>
      <w:bCs/>
      <w:sz w:val="24"/>
      <w:szCs w:val="24"/>
    </w:rPr>
  </w:style>
  <w:style w:type="character" w:customStyle="1" w:styleId="WW8Num79z0">
    <w:name w:val="WW8Num79z0"/>
    <w:rsid w:val="000A3514"/>
    <w:rPr>
      <w:rFonts w:ascii="Symbol" w:hAnsi="Symbol" w:cs="StarSymbol"/>
      <w:sz w:val="18"/>
      <w:szCs w:val="18"/>
    </w:rPr>
  </w:style>
  <w:style w:type="character" w:customStyle="1" w:styleId="1c">
    <w:name w:val="Основной шрифт абзаца1"/>
    <w:rsid w:val="000A3514"/>
  </w:style>
  <w:style w:type="character" w:customStyle="1" w:styleId="WW8Num7z1">
    <w:name w:val="WW8Num7z1"/>
    <w:rsid w:val="000A3514"/>
    <w:rPr>
      <w:rFonts w:ascii="OpenSymbol" w:hAnsi="OpenSymbol"/>
    </w:rPr>
  </w:style>
  <w:style w:type="character" w:customStyle="1" w:styleId="WW8Num7z2">
    <w:name w:val="WW8Num7z2"/>
    <w:rsid w:val="000A3514"/>
    <w:rPr>
      <w:rFonts w:ascii="StarSymbol" w:hAnsi="StarSymbol"/>
    </w:rPr>
  </w:style>
  <w:style w:type="character" w:customStyle="1" w:styleId="WW8Num63z0">
    <w:name w:val="WW8Num63z0"/>
    <w:rsid w:val="000A3514"/>
    <w:rPr>
      <w:rFonts w:ascii="Symbol" w:hAnsi="Symbol" w:cs="StarSymbol"/>
      <w:sz w:val="18"/>
      <w:szCs w:val="18"/>
    </w:rPr>
  </w:style>
  <w:style w:type="character" w:customStyle="1" w:styleId="WW8Num63z1">
    <w:name w:val="WW8Num63z1"/>
    <w:rsid w:val="000A3514"/>
    <w:rPr>
      <w:rFonts w:ascii="OpenSymbol" w:hAnsi="OpenSymbol" w:cs="StarSymbol"/>
      <w:sz w:val="18"/>
      <w:szCs w:val="18"/>
    </w:rPr>
  </w:style>
  <w:style w:type="character" w:customStyle="1" w:styleId="WW8Num63z2">
    <w:name w:val="WW8Num63z2"/>
    <w:rsid w:val="000A3514"/>
    <w:rPr>
      <w:rFonts w:ascii="Wingdings" w:hAnsi="Wingdings"/>
    </w:rPr>
  </w:style>
  <w:style w:type="character" w:customStyle="1" w:styleId="WW8Num48z0">
    <w:name w:val="WW8Num48z0"/>
    <w:rsid w:val="000A3514"/>
    <w:rPr>
      <w:rFonts w:ascii="Times New Roman" w:hAnsi="Times New Roman"/>
    </w:rPr>
  </w:style>
  <w:style w:type="character" w:customStyle="1" w:styleId="WW8Num49z0">
    <w:name w:val="WW8Num49z0"/>
    <w:rsid w:val="000A3514"/>
    <w:rPr>
      <w:b w:val="0"/>
      <w:bCs w:val="0"/>
    </w:rPr>
  </w:style>
  <w:style w:type="character" w:customStyle="1" w:styleId="WW8Num50z0">
    <w:name w:val="WW8Num50z0"/>
    <w:rsid w:val="000A3514"/>
    <w:rPr>
      <w:rFonts w:ascii="Symbol" w:hAnsi="Symbol" w:cs="StarSymbol"/>
      <w:sz w:val="18"/>
      <w:szCs w:val="18"/>
    </w:rPr>
  </w:style>
  <w:style w:type="character" w:customStyle="1" w:styleId="WW8Num9z1">
    <w:name w:val="WW8Num9z1"/>
    <w:rsid w:val="000A3514"/>
    <w:rPr>
      <w:rFonts w:ascii="Courier New" w:hAnsi="Courier New" w:cs="Courier New"/>
    </w:rPr>
  </w:style>
  <w:style w:type="character" w:customStyle="1" w:styleId="WW8Num10z0">
    <w:name w:val="WW8Num10z0"/>
    <w:rsid w:val="000A3514"/>
    <w:rPr>
      <w:rFonts w:ascii="Symbol" w:hAnsi="Symbol"/>
    </w:rPr>
  </w:style>
  <w:style w:type="character" w:customStyle="1" w:styleId="WW8Num14z0">
    <w:name w:val="WW8Num14z0"/>
    <w:rsid w:val="000A3514"/>
    <w:rPr>
      <w:rFonts w:ascii="Symbol" w:hAnsi="Symbol"/>
    </w:rPr>
  </w:style>
  <w:style w:type="character" w:customStyle="1" w:styleId="WW8Num3z0">
    <w:name w:val="WW8Num3z0"/>
    <w:rsid w:val="000A3514"/>
    <w:rPr>
      <w:rFonts w:ascii="Wingdings" w:hAnsi="Wingdings"/>
    </w:rPr>
  </w:style>
  <w:style w:type="character" w:customStyle="1" w:styleId="WW8Num3z1">
    <w:name w:val="WW8Num3z1"/>
    <w:rsid w:val="000A3514"/>
    <w:rPr>
      <w:rFonts w:ascii="Wingdings 2" w:hAnsi="Wingdings 2" w:cs="StarSymbol"/>
      <w:sz w:val="18"/>
      <w:szCs w:val="18"/>
    </w:rPr>
  </w:style>
  <w:style w:type="character" w:customStyle="1" w:styleId="WW8Num3z2">
    <w:name w:val="WW8Num3z2"/>
    <w:rsid w:val="000A3514"/>
    <w:rPr>
      <w:rFonts w:ascii="StarSymbol" w:hAnsi="StarSymbol" w:cs="StarSymbol"/>
      <w:sz w:val="18"/>
      <w:szCs w:val="18"/>
    </w:rPr>
  </w:style>
  <w:style w:type="character" w:customStyle="1" w:styleId="WW8Num2z0">
    <w:name w:val="WW8Num2z0"/>
    <w:rsid w:val="000A3514"/>
    <w:rPr>
      <w:rFonts w:ascii="Symbol" w:hAnsi="Symbol"/>
    </w:rPr>
  </w:style>
  <w:style w:type="character" w:customStyle="1" w:styleId="WW8Num2z2">
    <w:name w:val="WW8Num2z2"/>
    <w:rsid w:val="000A3514"/>
    <w:rPr>
      <w:rFonts w:ascii="StarSymbol" w:hAnsi="StarSymbol" w:cs="StarSymbol"/>
      <w:sz w:val="18"/>
      <w:szCs w:val="18"/>
    </w:rPr>
  </w:style>
  <w:style w:type="character" w:customStyle="1" w:styleId="WW8Num2z3">
    <w:name w:val="WW8Num2z3"/>
    <w:rsid w:val="000A3514"/>
    <w:rPr>
      <w:rFonts w:ascii="Wingdings" w:hAnsi="Wingdings"/>
    </w:rPr>
  </w:style>
  <w:style w:type="character" w:customStyle="1" w:styleId="WW8Num2z4">
    <w:name w:val="WW8Num2z4"/>
    <w:rsid w:val="000A3514"/>
    <w:rPr>
      <w:rFonts w:ascii="Wingdings 2" w:hAnsi="Wingdings 2" w:cs="StarSymbol"/>
      <w:sz w:val="18"/>
      <w:szCs w:val="18"/>
    </w:rPr>
  </w:style>
  <w:style w:type="character" w:customStyle="1" w:styleId="WW8Num53z0">
    <w:name w:val="WW8Num53z0"/>
    <w:rsid w:val="000A3514"/>
    <w:rPr>
      <w:rFonts w:ascii="Symbol" w:hAnsi="Symbol" w:cs="StarSymbol"/>
      <w:sz w:val="18"/>
      <w:szCs w:val="18"/>
    </w:rPr>
  </w:style>
  <w:style w:type="character" w:customStyle="1" w:styleId="WW8Num54z0">
    <w:name w:val="WW8Num54z0"/>
    <w:rsid w:val="000A3514"/>
    <w:rPr>
      <w:b/>
      <w:bCs/>
    </w:rPr>
  </w:style>
  <w:style w:type="character" w:customStyle="1" w:styleId="WW8Num55z0">
    <w:name w:val="WW8Num55z0"/>
    <w:rsid w:val="000A3514"/>
    <w:rPr>
      <w:b/>
      <w:bCs/>
    </w:rPr>
  </w:style>
  <w:style w:type="character" w:customStyle="1" w:styleId="WW8Num56z0">
    <w:name w:val="WW8Num56z0"/>
    <w:rsid w:val="000A3514"/>
    <w:rPr>
      <w:rFonts w:ascii="StarSymbol" w:hAnsi="StarSymbol"/>
    </w:rPr>
  </w:style>
  <w:style w:type="character" w:customStyle="1" w:styleId="WW8Num57z0">
    <w:name w:val="WW8Num57z0"/>
    <w:rsid w:val="000A3514"/>
    <w:rPr>
      <w:rFonts w:ascii="Symbol" w:hAnsi="Symbol" w:cs="StarSymbol"/>
      <w:sz w:val="18"/>
      <w:szCs w:val="18"/>
    </w:rPr>
  </w:style>
  <w:style w:type="character" w:customStyle="1" w:styleId="WW8Num58z0">
    <w:name w:val="WW8Num58z0"/>
    <w:rsid w:val="000A3514"/>
    <w:rPr>
      <w:rFonts w:ascii="Symbol" w:hAnsi="Symbol" w:cs="StarSymbol"/>
      <w:sz w:val="18"/>
      <w:szCs w:val="18"/>
    </w:rPr>
  </w:style>
  <w:style w:type="character" w:customStyle="1" w:styleId="WW8Num59z0">
    <w:name w:val="WW8Num59z0"/>
    <w:rsid w:val="000A3514"/>
    <w:rPr>
      <w:b/>
      <w:bCs/>
    </w:rPr>
  </w:style>
  <w:style w:type="character" w:customStyle="1" w:styleId="WW8Num60z0">
    <w:name w:val="WW8Num60z0"/>
    <w:rsid w:val="000A3514"/>
    <w:rPr>
      <w:rFonts w:ascii="Symbol" w:hAnsi="Symbol" w:cs="StarSymbol"/>
      <w:sz w:val="18"/>
      <w:szCs w:val="18"/>
    </w:rPr>
  </w:style>
  <w:style w:type="character" w:customStyle="1" w:styleId="WW8Num28z0">
    <w:name w:val="WW8Num28z0"/>
    <w:rsid w:val="000A3514"/>
    <w:rPr>
      <w:rFonts w:ascii="Wingdings" w:hAnsi="Wingdings"/>
      <w:b/>
    </w:rPr>
  </w:style>
  <w:style w:type="character" w:customStyle="1" w:styleId="WW8Num28z1">
    <w:name w:val="WW8Num28z1"/>
    <w:rsid w:val="000A3514"/>
    <w:rPr>
      <w:rFonts w:ascii="MS Mincho" w:hAnsi="MS Mincho" w:cs="Courier New"/>
    </w:rPr>
  </w:style>
  <w:style w:type="character" w:customStyle="1" w:styleId="WW8Num61z0">
    <w:name w:val="WW8Num61z0"/>
    <w:rsid w:val="000A3514"/>
    <w:rPr>
      <w:rFonts w:ascii="Symbol" w:hAnsi="Symbol" w:cs="StarSymbol"/>
      <w:sz w:val="18"/>
      <w:szCs w:val="18"/>
    </w:rPr>
  </w:style>
  <w:style w:type="character" w:customStyle="1" w:styleId="WW8Num65z0">
    <w:name w:val="WW8Num65z0"/>
    <w:rsid w:val="000A3514"/>
    <w:rPr>
      <w:rFonts w:ascii="Symbol" w:hAnsi="Symbol" w:cs="StarSymbol"/>
      <w:sz w:val="18"/>
      <w:szCs w:val="18"/>
    </w:rPr>
  </w:style>
  <w:style w:type="character" w:customStyle="1" w:styleId="WW8Num18z0">
    <w:name w:val="WW8Num18z0"/>
    <w:rsid w:val="000A3514"/>
    <w:rPr>
      <w:rFonts w:ascii="Symbol" w:hAnsi="Symbol"/>
    </w:rPr>
  </w:style>
  <w:style w:type="character" w:customStyle="1" w:styleId="aff7">
    <w:name w:val="Цветовое выделение"/>
    <w:rsid w:val="000A3514"/>
    <w:rPr>
      <w:b/>
      <w:bCs/>
      <w:color w:val="000080"/>
    </w:rPr>
  </w:style>
  <w:style w:type="character" w:customStyle="1" w:styleId="WW8Num20z0">
    <w:name w:val="WW8Num20z0"/>
    <w:rsid w:val="000A3514"/>
    <w:rPr>
      <w:rFonts w:ascii="Symbol" w:hAnsi="Symbol"/>
      <w:b/>
      <w:bCs/>
    </w:rPr>
  </w:style>
  <w:style w:type="character" w:customStyle="1" w:styleId="WW8Num21z0">
    <w:name w:val="WW8Num21z0"/>
    <w:rsid w:val="000A3514"/>
    <w:rPr>
      <w:rFonts w:ascii="Times New Roman" w:hAnsi="Times New Roman" w:cs="StarSymbol"/>
      <w:sz w:val="18"/>
      <w:szCs w:val="18"/>
    </w:rPr>
  </w:style>
  <w:style w:type="character" w:customStyle="1" w:styleId="WW8Num21z1">
    <w:name w:val="WW8Num21z1"/>
    <w:rsid w:val="000A3514"/>
    <w:rPr>
      <w:rFonts w:ascii="Courier New" w:hAnsi="Courier New" w:cs="Courier New"/>
    </w:rPr>
  </w:style>
  <w:style w:type="character" w:customStyle="1" w:styleId="WW8Num67z0">
    <w:name w:val="WW8Num67z0"/>
    <w:rsid w:val="000A3514"/>
    <w:rPr>
      <w:b/>
      <w:bCs/>
    </w:rPr>
  </w:style>
  <w:style w:type="character" w:customStyle="1" w:styleId="WW8Num67z1">
    <w:name w:val="WW8Num67z1"/>
    <w:rsid w:val="000A3514"/>
    <w:rPr>
      <w:rFonts w:ascii="OpenSymbol" w:hAnsi="OpenSymbol" w:cs="Courier New"/>
    </w:rPr>
  </w:style>
  <w:style w:type="character" w:customStyle="1" w:styleId="WW8Num68z0">
    <w:name w:val="WW8Num68z0"/>
    <w:rsid w:val="000A3514"/>
    <w:rPr>
      <w:rFonts w:ascii="Symbol" w:hAnsi="Symbol" w:cs="StarSymbol"/>
      <w:sz w:val="18"/>
      <w:szCs w:val="18"/>
    </w:rPr>
  </w:style>
  <w:style w:type="character" w:customStyle="1" w:styleId="WW8Num69z0">
    <w:name w:val="WW8Num69z0"/>
    <w:rsid w:val="000A3514"/>
    <w:rPr>
      <w:rFonts w:ascii="Symbol" w:hAnsi="Symbol" w:cs="StarSymbol"/>
      <w:sz w:val="18"/>
      <w:szCs w:val="18"/>
    </w:rPr>
  </w:style>
  <w:style w:type="character" w:customStyle="1" w:styleId="WW8Num69z1">
    <w:name w:val="WW8Num69z1"/>
    <w:rsid w:val="000A3514"/>
    <w:rPr>
      <w:rFonts w:ascii="Courier New" w:hAnsi="Courier New" w:cs="Courier New"/>
    </w:rPr>
  </w:style>
  <w:style w:type="character" w:customStyle="1" w:styleId="WW8Num70z0">
    <w:name w:val="WW8Num70z0"/>
    <w:rsid w:val="000A3514"/>
    <w:rPr>
      <w:rFonts w:ascii="MS Mincho" w:hAnsi="MS Mincho" w:cs="StarSymbol"/>
      <w:sz w:val="18"/>
      <w:szCs w:val="18"/>
    </w:rPr>
  </w:style>
  <w:style w:type="character" w:customStyle="1" w:styleId="WW8Num70z1">
    <w:name w:val="WW8Num70z1"/>
    <w:rsid w:val="000A3514"/>
    <w:rPr>
      <w:rFonts w:ascii="Courier New" w:hAnsi="Courier New" w:cs="Courier New"/>
    </w:rPr>
  </w:style>
  <w:style w:type="character" w:customStyle="1" w:styleId="WW8Num25z0">
    <w:name w:val="WW8Num25z0"/>
    <w:rsid w:val="000A3514"/>
    <w:rPr>
      <w:rFonts w:ascii="Symbol" w:hAnsi="Symbol"/>
      <w:b/>
    </w:rPr>
  </w:style>
  <w:style w:type="character" w:customStyle="1" w:styleId="WW8Num62z0">
    <w:name w:val="WW8Num62z0"/>
    <w:rsid w:val="000A3514"/>
    <w:rPr>
      <w:rFonts w:ascii="Symbol" w:hAnsi="Symbol" w:cs="StarSymbol"/>
      <w:sz w:val="18"/>
      <w:szCs w:val="18"/>
    </w:rPr>
  </w:style>
  <w:style w:type="character" w:customStyle="1" w:styleId="WW8Num13z0">
    <w:name w:val="WW8Num13z0"/>
    <w:rsid w:val="000A3514"/>
    <w:rPr>
      <w:rFonts w:ascii="Symbol" w:hAnsi="Symbol"/>
    </w:rPr>
  </w:style>
  <w:style w:type="character" w:customStyle="1" w:styleId="WW8Num27z0">
    <w:name w:val="WW8Num27z0"/>
    <w:rsid w:val="000A3514"/>
    <w:rPr>
      <w:b/>
    </w:rPr>
  </w:style>
  <w:style w:type="character" w:customStyle="1" w:styleId="WW8Num71z0">
    <w:name w:val="WW8Num71z0"/>
    <w:rsid w:val="000A3514"/>
    <w:rPr>
      <w:rFonts w:cs="StarSymbol"/>
      <w:sz w:val="18"/>
      <w:szCs w:val="18"/>
    </w:rPr>
  </w:style>
  <w:style w:type="character" w:customStyle="1" w:styleId="WW8Num72z0">
    <w:name w:val="WW8Num72z0"/>
    <w:rsid w:val="000A3514"/>
    <w:rPr>
      <w:rFonts w:ascii="Symbol" w:hAnsi="Symbol" w:cs="StarSymbol"/>
      <w:sz w:val="18"/>
      <w:szCs w:val="18"/>
    </w:rPr>
  </w:style>
  <w:style w:type="character" w:customStyle="1" w:styleId="WW8Num72z1">
    <w:name w:val="WW8Num72z1"/>
    <w:rsid w:val="000A3514"/>
    <w:rPr>
      <w:rFonts w:ascii="OpenSymbol" w:hAnsi="OpenSymbol" w:cs="Courier New"/>
    </w:rPr>
  </w:style>
  <w:style w:type="character" w:customStyle="1" w:styleId="24">
    <w:name w:val="Основной шрифт абзаца2"/>
    <w:rsid w:val="000A3514"/>
  </w:style>
  <w:style w:type="character" w:customStyle="1" w:styleId="aff8">
    <w:name w:val="Символ нумерации"/>
    <w:rsid w:val="000A3514"/>
    <w:rPr>
      <w:b/>
      <w:bCs/>
    </w:rPr>
  </w:style>
  <w:style w:type="character" w:customStyle="1" w:styleId="aff9">
    <w:name w:val="Маркеры списка"/>
    <w:rsid w:val="000A3514"/>
    <w:rPr>
      <w:rFonts w:ascii="OpenSymbol" w:eastAsia="OpenSymbol" w:hAnsi="OpenSymbol" w:cs="OpenSymbol"/>
    </w:rPr>
  </w:style>
  <w:style w:type="paragraph" w:customStyle="1" w:styleId="1d">
    <w:name w:val="Название1"/>
    <w:basedOn w:val="a"/>
    <w:rsid w:val="000A3514"/>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1e">
    <w:name w:val="Указатель1"/>
    <w:basedOn w:val="a"/>
    <w:rsid w:val="000A3514"/>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customStyle="1" w:styleId="1f">
    <w:name w:val="Текст1"/>
    <w:basedOn w:val="a"/>
    <w:rsid w:val="000A3514"/>
    <w:pPr>
      <w:widowControl w:val="0"/>
      <w:suppressAutoHyphens/>
      <w:spacing w:after="0" w:line="240" w:lineRule="auto"/>
    </w:pPr>
    <w:rPr>
      <w:rFonts w:ascii="Courier New" w:eastAsia="Lucida Sans Unicode" w:hAnsi="Courier New" w:cs="Courier New"/>
      <w:kern w:val="1"/>
      <w:sz w:val="20"/>
      <w:szCs w:val="20"/>
    </w:rPr>
  </w:style>
  <w:style w:type="paragraph" w:customStyle="1" w:styleId="33">
    <w:name w:val="Основной текст 33"/>
    <w:basedOn w:val="a"/>
    <w:qFormat/>
    <w:rsid w:val="000A3514"/>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311">
    <w:name w:val="Основной текст 31"/>
    <w:basedOn w:val="a"/>
    <w:rsid w:val="000A3514"/>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3f3f3f3f3f3f3f3f3f3f3f3f3f2">
    <w:name w:val="О3fс3fн3fо3fв3fн3fо3fй3f т3fе3fк3fс3fт3f 2"/>
    <w:basedOn w:val="a"/>
    <w:rsid w:val="000A3514"/>
    <w:pPr>
      <w:widowControl w:val="0"/>
      <w:suppressAutoHyphens/>
      <w:spacing w:after="120" w:line="480" w:lineRule="auto"/>
    </w:pPr>
    <w:rPr>
      <w:rFonts w:ascii="Times New Roman" w:eastAsia="Lucida Sans Unicode" w:hAnsi="Times New Roman" w:cs="Tahoma"/>
      <w:color w:val="000000"/>
      <w:kern w:val="1"/>
      <w:sz w:val="24"/>
      <w:szCs w:val="24"/>
      <w:lang w:val="en-US"/>
    </w:rPr>
  </w:style>
  <w:style w:type="paragraph" w:customStyle="1" w:styleId="3f3f3f3f3f3f3f12">
    <w:name w:val="т3fа3fб3fл3fи3fц3fы3f 12"/>
    <w:basedOn w:val="a"/>
    <w:rsid w:val="000A3514"/>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0A3514"/>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221">
    <w:name w:val="Основной текст с отступом 22"/>
    <w:basedOn w:val="a"/>
    <w:rsid w:val="000A3514"/>
    <w:pPr>
      <w:widowControl w:val="0"/>
      <w:suppressAutoHyphens/>
      <w:spacing w:after="0" w:line="240" w:lineRule="auto"/>
      <w:ind w:firstLine="360"/>
    </w:pPr>
    <w:rPr>
      <w:rFonts w:ascii="Times New Roman" w:eastAsia="Lucida Sans Unicode" w:hAnsi="Times New Roman" w:cs="Times New Roman"/>
      <w:kern w:val="1"/>
      <w:sz w:val="28"/>
      <w:szCs w:val="28"/>
    </w:rPr>
  </w:style>
  <w:style w:type="paragraph" w:customStyle="1" w:styleId="32">
    <w:name w:val="Основной текст 32"/>
    <w:basedOn w:val="a"/>
    <w:rsid w:val="000A3514"/>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210">
    <w:name w:val="Маркированный список 21"/>
    <w:basedOn w:val="a"/>
    <w:rsid w:val="000A3514"/>
    <w:pPr>
      <w:tabs>
        <w:tab w:val="left" w:pos="9419"/>
      </w:tabs>
      <w:spacing w:after="0" w:line="240" w:lineRule="auto"/>
      <w:ind w:left="1315" w:hanging="360"/>
    </w:pPr>
    <w:rPr>
      <w:rFonts w:ascii="Times New Roman" w:eastAsia="Times New Roman" w:hAnsi="Times New Roman" w:cs="Times New Roman"/>
      <w:kern w:val="1"/>
      <w:sz w:val="24"/>
      <w:szCs w:val="24"/>
    </w:rPr>
  </w:style>
  <w:style w:type="paragraph" w:customStyle="1" w:styleId="320">
    <w:name w:val="Основной текст с отступом 32"/>
    <w:basedOn w:val="a"/>
    <w:rsid w:val="000A3514"/>
    <w:pPr>
      <w:spacing w:after="120" w:line="240" w:lineRule="auto"/>
      <w:ind w:left="283"/>
    </w:pPr>
    <w:rPr>
      <w:rFonts w:ascii="Times New Roman" w:eastAsia="Times New Roman" w:hAnsi="Times New Roman" w:cs="Times New Roman"/>
      <w:kern w:val="1"/>
      <w:sz w:val="16"/>
      <w:szCs w:val="16"/>
    </w:rPr>
  </w:style>
  <w:style w:type="paragraph" w:customStyle="1" w:styleId="affa">
    <w:name w:val="Заголовок таблицы"/>
    <w:basedOn w:val="af9"/>
    <w:rsid w:val="000A3514"/>
    <w:pPr>
      <w:autoSpaceDN/>
      <w:jc w:val="center"/>
    </w:pPr>
    <w:rPr>
      <w:b/>
      <w:bCs/>
      <w:kern w:val="1"/>
    </w:rPr>
  </w:style>
  <w:style w:type="table" w:customStyle="1" w:styleId="1f0">
    <w:name w:val="Светлая заливка1"/>
    <w:basedOn w:val="a3"/>
    <w:uiPriority w:val="60"/>
    <w:rsid w:val="000A3514"/>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0A3514"/>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0A3514"/>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0A3514"/>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0A3514"/>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f1">
    <w:name w:val="Светлая сетка1"/>
    <w:basedOn w:val="a3"/>
    <w:uiPriority w:val="62"/>
    <w:rsid w:val="000A3514"/>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0A3514"/>
    <w:pPr>
      <w:spacing w:after="0" w:line="240" w:lineRule="auto"/>
    </w:pPr>
    <w:rPr>
      <w:rFonts w:ascii="Calibri" w:eastAsia="Calibri" w:hAnsi="Calibri"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0A3514"/>
    <w:pPr>
      <w:spacing w:after="120" w:line="480" w:lineRule="auto"/>
      <w:ind w:left="283"/>
    </w:pPr>
    <w:rPr>
      <w:rFonts w:ascii="Times New Roman" w:eastAsia="Times New Roman" w:hAnsi="Times New Roman" w:cs="Times New Roman"/>
      <w:kern w:val="1"/>
      <w:sz w:val="24"/>
      <w:szCs w:val="24"/>
      <w:lang w:eastAsia="ar-SA"/>
    </w:rPr>
  </w:style>
  <w:style w:type="character" w:customStyle="1" w:styleId="WW-Absatz-Standardschriftart">
    <w:name w:val="WW-Absatz-Standardschriftart"/>
    <w:rsid w:val="000A3514"/>
  </w:style>
  <w:style w:type="character" w:customStyle="1" w:styleId="WW-Absatz-Standardschriftart1">
    <w:name w:val="WW-Absatz-Standardschriftart1"/>
    <w:rsid w:val="000A3514"/>
  </w:style>
  <w:style w:type="character" w:customStyle="1" w:styleId="WW8Num5z3">
    <w:name w:val="WW8Num5z3"/>
    <w:rsid w:val="000A3514"/>
    <w:rPr>
      <w:rFonts w:ascii="Symbol" w:hAnsi="Symbol"/>
    </w:rPr>
  </w:style>
  <w:style w:type="character" w:customStyle="1" w:styleId="WW8Num6z1">
    <w:name w:val="WW8Num6z1"/>
    <w:rsid w:val="000A3514"/>
    <w:rPr>
      <w:rFonts w:ascii="Courier New" w:hAnsi="Courier New" w:cs="Courier New"/>
    </w:rPr>
  </w:style>
  <w:style w:type="character" w:customStyle="1" w:styleId="WW8Num6z2">
    <w:name w:val="WW8Num6z2"/>
    <w:rsid w:val="000A3514"/>
    <w:rPr>
      <w:rFonts w:ascii="Wingdings" w:hAnsi="Wingdings"/>
    </w:rPr>
  </w:style>
  <w:style w:type="character" w:customStyle="1" w:styleId="WW8Num6z3">
    <w:name w:val="WW8Num6z3"/>
    <w:rsid w:val="000A3514"/>
    <w:rPr>
      <w:rFonts w:ascii="Symbol" w:hAnsi="Symbol"/>
    </w:rPr>
  </w:style>
  <w:style w:type="character" w:customStyle="1" w:styleId="WW8Num9z2">
    <w:name w:val="WW8Num9z2"/>
    <w:rsid w:val="000A3514"/>
    <w:rPr>
      <w:rFonts w:ascii="Wingdings" w:hAnsi="Wingdings"/>
    </w:rPr>
  </w:style>
  <w:style w:type="character" w:customStyle="1" w:styleId="WW8Num9z3">
    <w:name w:val="WW8Num9z3"/>
    <w:rsid w:val="000A3514"/>
    <w:rPr>
      <w:rFonts w:ascii="Symbol" w:hAnsi="Symbol"/>
    </w:rPr>
  </w:style>
  <w:style w:type="character" w:customStyle="1" w:styleId="WW8Num10z1">
    <w:name w:val="WW8Num10z1"/>
    <w:rsid w:val="000A3514"/>
    <w:rPr>
      <w:rFonts w:ascii="Courier New" w:hAnsi="Courier New" w:cs="Courier New"/>
    </w:rPr>
  </w:style>
  <w:style w:type="character" w:customStyle="1" w:styleId="WW8Num10z2">
    <w:name w:val="WW8Num10z2"/>
    <w:rsid w:val="000A3514"/>
    <w:rPr>
      <w:rFonts w:ascii="Wingdings" w:hAnsi="Wingdings"/>
    </w:rPr>
  </w:style>
  <w:style w:type="character" w:customStyle="1" w:styleId="HTML">
    <w:name w:val="Стандартный HTML Знак"/>
    <w:rsid w:val="000A3514"/>
    <w:rPr>
      <w:rFonts w:ascii="Courier New" w:eastAsia="Times New Roman" w:hAnsi="Courier New" w:cs="Courier New"/>
    </w:rPr>
  </w:style>
  <w:style w:type="paragraph" w:styleId="HTML0">
    <w:name w:val="HTML Preformatted"/>
    <w:basedOn w:val="a"/>
    <w:link w:val="HTML1"/>
    <w:rsid w:val="000A35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1">
    <w:name w:val="Стандартный HTML Знак1"/>
    <w:basedOn w:val="a2"/>
    <w:link w:val="HTML0"/>
    <w:rsid w:val="000A3514"/>
    <w:rPr>
      <w:rFonts w:ascii="Courier New" w:eastAsia="Times New Roman" w:hAnsi="Courier New" w:cs="Courier New"/>
      <w:sz w:val="20"/>
      <w:szCs w:val="20"/>
      <w:lang w:eastAsia="ar-SA"/>
    </w:rPr>
  </w:style>
  <w:style w:type="paragraph" w:styleId="25">
    <w:name w:val="Body Text Indent 2"/>
    <w:basedOn w:val="a"/>
    <w:link w:val="26"/>
    <w:unhideWhenUsed/>
    <w:rsid w:val="000A3514"/>
    <w:pPr>
      <w:widowControl w:val="0"/>
      <w:autoSpaceDN w:val="0"/>
      <w:adjustRightInd w:val="0"/>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2"/>
    <w:link w:val="25"/>
    <w:rsid w:val="000A3514"/>
    <w:rPr>
      <w:rFonts w:ascii="Times New Roman" w:eastAsia="Times New Roman" w:hAnsi="Times New Roman" w:cs="Times New Roman"/>
      <w:sz w:val="24"/>
      <w:szCs w:val="24"/>
      <w:lang w:eastAsia="ru-RU"/>
    </w:rPr>
  </w:style>
  <w:style w:type="character" w:customStyle="1" w:styleId="62">
    <w:name w:val="Основной шрифт абзаца6"/>
    <w:rsid w:val="000A3514"/>
  </w:style>
  <w:style w:type="paragraph" w:styleId="27">
    <w:name w:val="toc 2"/>
    <w:basedOn w:val="a"/>
    <w:next w:val="a"/>
    <w:autoRedefine/>
    <w:uiPriority w:val="39"/>
    <w:unhideWhenUsed/>
    <w:qFormat/>
    <w:rsid w:val="000A3514"/>
    <w:pPr>
      <w:tabs>
        <w:tab w:val="left" w:pos="709"/>
        <w:tab w:val="right" w:leader="dot" w:pos="9202"/>
      </w:tabs>
      <w:spacing w:after="100"/>
      <w:ind w:left="220"/>
    </w:pPr>
    <w:rPr>
      <w:rFonts w:ascii="Times New Roman" w:eastAsia="Calibri" w:hAnsi="Times New Roman" w:cs="Times New Roman"/>
      <w:b/>
      <w:noProof/>
      <w:snapToGrid w:val="0"/>
    </w:rPr>
  </w:style>
  <w:style w:type="paragraph" w:styleId="34">
    <w:name w:val="toc 3"/>
    <w:basedOn w:val="a"/>
    <w:next w:val="a"/>
    <w:autoRedefine/>
    <w:uiPriority w:val="39"/>
    <w:unhideWhenUsed/>
    <w:qFormat/>
    <w:rsid w:val="000A3514"/>
    <w:pPr>
      <w:tabs>
        <w:tab w:val="left" w:pos="1200"/>
        <w:tab w:val="right" w:leader="dot" w:pos="9202"/>
      </w:tabs>
      <w:spacing w:after="100"/>
      <w:ind w:left="440"/>
    </w:pPr>
    <w:rPr>
      <w:rFonts w:ascii="Times New Roman" w:eastAsia="Lucida Sans Unicode" w:hAnsi="Times New Roman" w:cs="Times New Roman"/>
      <w:b/>
      <w:bCs/>
      <w:noProof/>
      <w:kern w:val="2"/>
    </w:rPr>
  </w:style>
  <w:style w:type="paragraph" w:styleId="41">
    <w:name w:val="toc 4"/>
    <w:basedOn w:val="a"/>
    <w:next w:val="a"/>
    <w:autoRedefine/>
    <w:uiPriority w:val="39"/>
    <w:unhideWhenUsed/>
    <w:rsid w:val="000A3514"/>
    <w:pPr>
      <w:spacing w:after="100"/>
      <w:ind w:left="660"/>
    </w:pPr>
    <w:rPr>
      <w:rFonts w:ascii="Calibri" w:eastAsia="Calibri" w:hAnsi="Calibri" w:cs="Times New Roman"/>
    </w:rPr>
  </w:style>
  <w:style w:type="paragraph" w:customStyle="1" w:styleId="28">
    <w:name w:val="Обычный2"/>
    <w:rsid w:val="000A3514"/>
    <w:pPr>
      <w:widowControl w:val="0"/>
      <w:suppressAutoHyphens/>
      <w:spacing w:after="0" w:line="100" w:lineRule="atLeast"/>
      <w:textAlignment w:val="baseline"/>
    </w:pPr>
    <w:rPr>
      <w:rFonts w:ascii="Times New Roman" w:eastAsia="Times New Roman" w:hAnsi="Times New Roman" w:cs="Times New Roman"/>
      <w:kern w:val="1"/>
      <w:sz w:val="20"/>
      <w:szCs w:val="20"/>
      <w:lang w:eastAsia="ar-SA"/>
    </w:rPr>
  </w:style>
  <w:style w:type="paragraph" w:customStyle="1" w:styleId="xl65">
    <w:name w:val="xl65"/>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9">
    <w:name w:val="xl69"/>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70">
    <w:name w:val="xl70"/>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72">
    <w:name w:val="xl72"/>
    <w:basedOn w:val="a"/>
    <w:rsid w:val="000A35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
    <w:rsid w:val="000A3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4">
    <w:name w:val="xl74"/>
    <w:basedOn w:val="a"/>
    <w:rsid w:val="000A351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0A3514"/>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6">
    <w:name w:val="xl76"/>
    <w:basedOn w:val="a"/>
    <w:rsid w:val="000A3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
    <w:rsid w:val="000A351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78">
    <w:name w:val="xl78"/>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
    <w:rsid w:val="000A35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80">
    <w:name w:val="xl80"/>
    <w:basedOn w:val="a"/>
    <w:rsid w:val="000A35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1">
    <w:name w:val="xl81"/>
    <w:basedOn w:val="a"/>
    <w:rsid w:val="000A351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2">
    <w:name w:val="xl82"/>
    <w:basedOn w:val="a"/>
    <w:rsid w:val="000A351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3">
    <w:name w:val="xl83"/>
    <w:basedOn w:val="a"/>
    <w:rsid w:val="000A351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4">
    <w:name w:val="xl84"/>
    <w:basedOn w:val="a"/>
    <w:rsid w:val="000A3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0A351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6">
    <w:name w:val="xl86"/>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8">
    <w:name w:val="xl88"/>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0A351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A3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91">
    <w:name w:val="xl91"/>
    <w:basedOn w:val="a"/>
    <w:rsid w:val="000A3514"/>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2">
    <w:name w:val="xl92"/>
    <w:basedOn w:val="a"/>
    <w:rsid w:val="000A3514"/>
    <w:pPr>
      <w:pBdr>
        <w:top w:val="single" w:sz="4" w:space="0" w:color="auto"/>
        <w:bottom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93">
    <w:name w:val="xl93"/>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94">
    <w:name w:val="xl94"/>
    <w:basedOn w:val="a"/>
    <w:rsid w:val="000A3514"/>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0A35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
    <w:rsid w:val="000A35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97">
    <w:name w:val="xl97"/>
    <w:basedOn w:val="a"/>
    <w:rsid w:val="000A3514"/>
    <w:pPr>
      <w:pBdr>
        <w:top w:val="single" w:sz="4" w:space="0" w:color="auto"/>
        <w:left w:val="single" w:sz="4" w:space="0" w:color="auto"/>
        <w:bottom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8">
    <w:name w:val="xl98"/>
    <w:basedOn w:val="a"/>
    <w:rsid w:val="000A35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rsid w:val="000A3514"/>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5">
    <w:name w:val="font5"/>
    <w:basedOn w:val="a"/>
    <w:rsid w:val="000A3514"/>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
    <w:rsid w:val="000A3514"/>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44121">
    <w:name w:val="Заголовок 4 для 4.1.2.1."/>
    <w:basedOn w:val="a"/>
    <w:qFormat/>
    <w:rsid w:val="000A3514"/>
    <w:pPr>
      <w:keepNext/>
      <w:numPr>
        <w:numId w:val="13"/>
      </w:numPr>
      <w:suppressAutoHyphens/>
      <w:spacing w:after="0" w:line="240" w:lineRule="auto"/>
      <w:ind w:left="0" w:firstLine="1134"/>
      <w:jc w:val="both"/>
      <w:outlineLvl w:val="3"/>
    </w:pPr>
    <w:rPr>
      <w:rFonts w:ascii="Times New Roman" w:eastAsia="Times New Roman" w:hAnsi="Times New Roman" w:cs="Times New Roman"/>
      <w:b/>
      <w:i/>
      <w:sz w:val="24"/>
      <w:szCs w:val="24"/>
      <w:lang w:eastAsia="ru-RU"/>
    </w:rPr>
  </w:style>
  <w:style w:type="paragraph" w:customStyle="1" w:styleId="44131">
    <w:name w:val="Заголовок 4 для 4.1.3.1."/>
    <w:basedOn w:val="25"/>
    <w:qFormat/>
    <w:rsid w:val="000A3514"/>
    <w:pPr>
      <w:keepNext/>
      <w:widowControl/>
      <w:numPr>
        <w:numId w:val="14"/>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0A3514"/>
    <w:pPr>
      <w:numPr>
        <w:numId w:val="15"/>
      </w:numPr>
      <w:ind w:left="0" w:firstLine="851"/>
    </w:pPr>
  </w:style>
  <w:style w:type="paragraph" w:customStyle="1" w:styleId="xl104">
    <w:name w:val="xl104"/>
    <w:basedOn w:val="a"/>
    <w:rsid w:val="000A3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0A3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0A351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0A351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0A351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0A351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0A3514"/>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0A351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0A351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0A3514"/>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0A351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0A351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0A35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0">
    <w:name w:val="xl120"/>
    <w:basedOn w:val="a"/>
    <w:rsid w:val="000A3514"/>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1">
    <w:name w:val="xl121"/>
    <w:basedOn w:val="a"/>
    <w:rsid w:val="000A35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2">
    <w:name w:val="xl122"/>
    <w:basedOn w:val="a"/>
    <w:rsid w:val="000A35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0A351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0A3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0A35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0A3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0A351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0A351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0A35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0A3514"/>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
    <w:name w:val="xl133"/>
    <w:basedOn w:val="a"/>
    <w:rsid w:val="000A351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
    <w:rsid w:val="000A3514"/>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5">
    <w:name w:val="xl135"/>
    <w:basedOn w:val="a"/>
    <w:rsid w:val="000A351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
    <w:rsid w:val="000A35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7">
    <w:name w:val="xl137"/>
    <w:basedOn w:val="a"/>
    <w:rsid w:val="000A351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8">
    <w:name w:val="xl138"/>
    <w:basedOn w:val="a"/>
    <w:rsid w:val="000A3514"/>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0A3514"/>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0A351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0A3514"/>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0A3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0A35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0A3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0A35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0A3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0A3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0A351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0A3514"/>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0A351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0A3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0A3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0A3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0A35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0A35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0A3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3">
    <w:name w:val="xl163"/>
    <w:basedOn w:val="a"/>
    <w:rsid w:val="000A351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0A351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0A351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0A35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0A35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8">
    <w:name w:val="xl168"/>
    <w:basedOn w:val="a"/>
    <w:rsid w:val="000A35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b">
    <w:name w:val="Основной"/>
    <w:basedOn w:val="a"/>
    <w:autoRedefine/>
    <w:rsid w:val="000A3514"/>
    <w:pPr>
      <w:spacing w:after="0" w:line="240" w:lineRule="auto"/>
      <w:ind w:firstLine="709"/>
      <w:jc w:val="both"/>
    </w:pPr>
    <w:rPr>
      <w:rFonts w:ascii="Times New Roman" w:eastAsia="Times New Roman" w:hAnsi="Times New Roman" w:cs="Times New Roman"/>
      <w:sz w:val="28"/>
      <w:szCs w:val="24"/>
      <w:lang w:eastAsia="ru-RU"/>
    </w:rPr>
  </w:style>
  <w:style w:type="paragraph" w:styleId="35">
    <w:name w:val="Body Text 3"/>
    <w:basedOn w:val="a"/>
    <w:link w:val="36"/>
    <w:rsid w:val="000A3514"/>
    <w:pPr>
      <w:suppressAutoHyphens/>
      <w:spacing w:after="120" w:line="240" w:lineRule="auto"/>
    </w:pPr>
    <w:rPr>
      <w:rFonts w:ascii="Times New Roman" w:eastAsia="Times New Roman" w:hAnsi="Times New Roman" w:cs="Times New Roman"/>
      <w:sz w:val="16"/>
      <w:szCs w:val="16"/>
      <w:lang w:eastAsia="ar-SA"/>
    </w:rPr>
  </w:style>
  <w:style w:type="character" w:customStyle="1" w:styleId="36">
    <w:name w:val="Основной текст 3 Знак"/>
    <w:basedOn w:val="a2"/>
    <w:link w:val="35"/>
    <w:rsid w:val="000A3514"/>
    <w:rPr>
      <w:rFonts w:ascii="Times New Roman" w:eastAsia="Times New Roman" w:hAnsi="Times New Roman" w:cs="Times New Roman"/>
      <w:sz w:val="16"/>
      <w:szCs w:val="16"/>
      <w:lang w:eastAsia="ar-SA"/>
    </w:rPr>
  </w:style>
  <w:style w:type="character" w:customStyle="1" w:styleId="affc">
    <w:name w:val="Текст концевой сноски Знак"/>
    <w:link w:val="affd"/>
    <w:rsid w:val="000A3514"/>
    <w:rPr>
      <w:rFonts w:ascii="Times New Roman" w:hAnsi="Times New Roman"/>
    </w:rPr>
  </w:style>
  <w:style w:type="paragraph" w:styleId="affd">
    <w:name w:val="endnote text"/>
    <w:basedOn w:val="a"/>
    <w:link w:val="affc"/>
    <w:rsid w:val="000A3514"/>
    <w:pPr>
      <w:spacing w:after="0" w:line="240" w:lineRule="auto"/>
    </w:pPr>
    <w:rPr>
      <w:rFonts w:ascii="Times New Roman" w:hAnsi="Times New Roman"/>
    </w:rPr>
  </w:style>
  <w:style w:type="character" w:customStyle="1" w:styleId="1f2">
    <w:name w:val="Текст концевой сноски Знак1"/>
    <w:basedOn w:val="a2"/>
    <w:uiPriority w:val="99"/>
    <w:semiHidden/>
    <w:rsid w:val="000A3514"/>
    <w:rPr>
      <w:sz w:val="20"/>
      <w:szCs w:val="20"/>
    </w:rPr>
  </w:style>
  <w:style w:type="paragraph" w:customStyle="1" w:styleId="1f3">
    <w:name w:val="Обычный1"/>
    <w:rsid w:val="000A3514"/>
    <w:pPr>
      <w:widowControl w:val="0"/>
      <w:suppressAutoHyphens/>
      <w:spacing w:after="0" w:line="300" w:lineRule="auto"/>
      <w:ind w:firstLine="600"/>
      <w:jc w:val="center"/>
    </w:pPr>
    <w:rPr>
      <w:rFonts w:ascii="Arial" w:eastAsia="Arial" w:hAnsi="Arial" w:cs="Times New Roman"/>
      <w:i/>
      <w:kern w:val="1"/>
      <w:sz w:val="26"/>
      <w:szCs w:val="20"/>
      <w:lang w:eastAsia="ar-SA"/>
    </w:rPr>
  </w:style>
  <w:style w:type="paragraph" w:styleId="affe">
    <w:name w:val="TOC Heading"/>
    <w:basedOn w:val="1"/>
    <w:next w:val="a"/>
    <w:uiPriority w:val="39"/>
    <w:unhideWhenUsed/>
    <w:qFormat/>
    <w:rsid w:val="000A3514"/>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f4">
    <w:name w:val="toc 1"/>
    <w:basedOn w:val="a"/>
    <w:next w:val="a"/>
    <w:autoRedefine/>
    <w:uiPriority w:val="39"/>
    <w:unhideWhenUsed/>
    <w:qFormat/>
    <w:rsid w:val="00862169"/>
    <w:pPr>
      <w:widowControl w:val="0"/>
      <w:tabs>
        <w:tab w:val="left" w:pos="567"/>
        <w:tab w:val="left" w:pos="1134"/>
        <w:tab w:val="right" w:leader="dot" w:pos="9212"/>
      </w:tabs>
      <w:autoSpaceDN w:val="0"/>
      <w:adjustRightInd w:val="0"/>
      <w:spacing w:after="100" w:line="100" w:lineRule="atLeast"/>
      <w:ind w:left="442"/>
      <w:jc w:val="both"/>
    </w:pPr>
    <w:rPr>
      <w:rFonts w:ascii="Times New Roman" w:eastAsia="Times New Roman" w:hAnsi="Times New Roman" w:cs="Times New Roman"/>
      <w:b/>
      <w:noProof/>
      <w:snapToGrid w:val="0"/>
      <w:sz w:val="24"/>
      <w:szCs w:val="24"/>
      <w:lang w:eastAsia="ru-RU"/>
    </w:rPr>
  </w:style>
  <w:style w:type="paragraph" w:customStyle="1" w:styleId="20">
    <w:name w:val="Стиль2"/>
    <w:basedOn w:val="aa"/>
    <w:qFormat/>
    <w:rsid w:val="000A3514"/>
    <w:pPr>
      <w:numPr>
        <w:numId w:val="3"/>
      </w:numPr>
      <w:adjustRightInd w:val="0"/>
      <w:spacing w:line="100" w:lineRule="atLeast"/>
    </w:pPr>
  </w:style>
  <w:style w:type="paragraph" w:customStyle="1" w:styleId="3">
    <w:name w:val="Стиль3"/>
    <w:basedOn w:val="14"/>
    <w:qFormat/>
    <w:rsid w:val="000A3514"/>
    <w:pPr>
      <w:numPr>
        <w:numId w:val="4"/>
      </w:numPr>
      <w:autoSpaceDN/>
      <w:spacing w:before="120" w:beforeAutospacing="0" w:after="120"/>
    </w:pPr>
    <w:rPr>
      <w:i w:val="0"/>
      <w:iCs w:val="0"/>
      <w:snapToGrid w:val="0"/>
      <w:szCs w:val="22"/>
    </w:rPr>
  </w:style>
  <w:style w:type="paragraph" w:customStyle="1" w:styleId="42">
    <w:name w:val="Стиль4"/>
    <w:basedOn w:val="a"/>
    <w:qFormat/>
    <w:rsid w:val="000A3514"/>
    <w:pPr>
      <w:widowControl w:val="0"/>
      <w:autoSpaceDN w:val="0"/>
      <w:adjustRightInd w:val="0"/>
      <w:spacing w:after="0" w:line="100" w:lineRule="atLeast"/>
      <w:jc w:val="center"/>
    </w:pPr>
    <w:rPr>
      <w:rFonts w:ascii="Times New Roman" w:eastAsia="Times New Roman" w:hAnsi="Times New Roman" w:cs="Times New Roman"/>
      <w:b/>
      <w:bCs/>
      <w:i/>
      <w:iCs/>
      <w:snapToGrid w:val="0"/>
      <w:sz w:val="24"/>
      <w:szCs w:val="24"/>
      <w:lang w:eastAsia="ru-RU"/>
    </w:rPr>
  </w:style>
  <w:style w:type="paragraph" w:customStyle="1" w:styleId="51">
    <w:name w:val="Стиль5"/>
    <w:basedOn w:val="a"/>
    <w:qFormat/>
    <w:rsid w:val="000A3514"/>
    <w:pPr>
      <w:widowControl w:val="0"/>
      <w:autoSpaceDN w:val="0"/>
      <w:adjustRightInd w:val="0"/>
      <w:spacing w:after="0" w:line="100" w:lineRule="atLeast"/>
      <w:jc w:val="center"/>
    </w:pPr>
    <w:rPr>
      <w:rFonts w:ascii="Times New Roman" w:eastAsia="Times New Roman" w:hAnsi="Times New Roman" w:cs="Times New Roman"/>
      <w:b/>
      <w:bCs/>
      <w:i/>
      <w:iCs/>
      <w:snapToGrid w:val="0"/>
      <w:sz w:val="24"/>
      <w:szCs w:val="24"/>
      <w:lang w:eastAsia="ru-RU"/>
    </w:rPr>
  </w:style>
  <w:style w:type="paragraph" w:customStyle="1" w:styleId="6">
    <w:name w:val="Стиль6"/>
    <w:basedOn w:val="30"/>
    <w:qFormat/>
    <w:rsid w:val="000A3514"/>
    <w:pPr>
      <w:keepNext w:val="0"/>
      <w:keepLines w:val="0"/>
      <w:numPr>
        <w:numId w:val="5"/>
      </w:numPr>
      <w:tabs>
        <w:tab w:val="left" w:pos="1701"/>
      </w:tabs>
      <w:autoSpaceDN/>
      <w:spacing w:before="120" w:after="120" w:line="240" w:lineRule="auto"/>
      <w:jc w:val="both"/>
    </w:pPr>
    <w:rPr>
      <w:rFonts w:ascii="Times New Roman" w:eastAsia="Times New Roman" w:hAnsi="Times New Roman" w:cs="Times New Roman"/>
      <w:b/>
      <w:bCs/>
      <w:color w:val="auto"/>
      <w:szCs w:val="22"/>
      <w:lang w:eastAsia="ru-RU"/>
    </w:rPr>
  </w:style>
  <w:style w:type="paragraph" w:customStyle="1" w:styleId="7">
    <w:name w:val="Стиль7"/>
    <w:basedOn w:val="af8"/>
    <w:link w:val="72"/>
    <w:qFormat/>
    <w:rsid w:val="000A3514"/>
    <w:pPr>
      <w:widowControl w:val="0"/>
      <w:numPr>
        <w:numId w:val="6"/>
      </w:numPr>
      <w:tabs>
        <w:tab w:val="left" w:pos="1701"/>
      </w:tabs>
      <w:suppressAutoHyphens/>
      <w:autoSpaceDN/>
      <w:spacing w:after="0" w:line="240" w:lineRule="auto"/>
      <w:jc w:val="both"/>
      <w:outlineLvl w:val="3"/>
    </w:pPr>
    <w:rPr>
      <w:b/>
      <w:i/>
      <w:kern w:val="1"/>
    </w:rPr>
  </w:style>
  <w:style w:type="character" w:customStyle="1" w:styleId="72">
    <w:name w:val="Стиль7 Знак"/>
    <w:basedOn w:val="af7"/>
    <w:link w:val="7"/>
    <w:rsid w:val="000A3514"/>
    <w:rPr>
      <w:rFonts w:ascii="Times New Roman" w:eastAsia="Lucida Sans Unicode" w:hAnsi="Times New Roman" w:cs="Times New Roman"/>
      <w:b/>
      <w:i/>
      <w:kern w:val="1"/>
      <w:sz w:val="24"/>
      <w:szCs w:val="24"/>
    </w:rPr>
  </w:style>
  <w:style w:type="character" w:customStyle="1" w:styleId="st">
    <w:name w:val="st"/>
    <w:basedOn w:val="a2"/>
    <w:rsid w:val="000A3514"/>
  </w:style>
  <w:style w:type="paragraph" w:customStyle="1" w:styleId="8">
    <w:name w:val="Стиль8"/>
    <w:basedOn w:val="2"/>
    <w:qFormat/>
    <w:rsid w:val="000A3514"/>
    <w:pPr>
      <w:numPr>
        <w:numId w:val="7"/>
      </w:numPr>
      <w:ind w:left="0" w:firstLine="567"/>
    </w:pPr>
    <w:rPr>
      <w:snapToGrid w:val="0"/>
    </w:rPr>
  </w:style>
  <w:style w:type="paragraph" w:customStyle="1" w:styleId="9">
    <w:name w:val="Стиль9"/>
    <w:basedOn w:val="a"/>
    <w:qFormat/>
    <w:rsid w:val="000A3514"/>
    <w:pPr>
      <w:widowControl w:val="0"/>
      <w:numPr>
        <w:numId w:val="8"/>
      </w:numPr>
      <w:tabs>
        <w:tab w:val="left" w:pos="1559"/>
      </w:tabs>
      <w:autoSpaceDN w:val="0"/>
      <w:adjustRightInd w:val="0"/>
      <w:spacing w:after="120" w:line="100" w:lineRule="atLeast"/>
      <w:ind w:left="0" w:firstLine="851"/>
      <w:jc w:val="both"/>
    </w:pPr>
    <w:rPr>
      <w:rFonts w:ascii="Times New Roman" w:eastAsia="Times New Roman" w:hAnsi="Times New Roman" w:cs="Times New Roman"/>
      <w:b/>
      <w:i/>
      <w:iCs/>
      <w:sz w:val="24"/>
      <w:szCs w:val="24"/>
      <w:lang w:eastAsia="ru-RU"/>
    </w:rPr>
  </w:style>
  <w:style w:type="paragraph" w:customStyle="1" w:styleId="11">
    <w:name w:val="Стиль11"/>
    <w:basedOn w:val="a"/>
    <w:qFormat/>
    <w:rsid w:val="000A3514"/>
    <w:pPr>
      <w:numPr>
        <w:numId w:val="9"/>
      </w:numPr>
      <w:spacing w:before="100" w:beforeAutospacing="1" w:after="0" w:line="240" w:lineRule="auto"/>
      <w:ind w:left="0" w:firstLine="1134"/>
      <w:jc w:val="both"/>
    </w:pPr>
    <w:rPr>
      <w:rFonts w:ascii="Times New Roman" w:eastAsia="Times New Roman" w:hAnsi="Times New Roman" w:cs="Times New Roman"/>
      <w:b/>
      <w:bCs/>
      <w:i/>
      <w:sz w:val="24"/>
      <w:szCs w:val="24"/>
      <w:lang w:eastAsia="ru-RU"/>
    </w:rPr>
  </w:style>
  <w:style w:type="paragraph" w:styleId="afff">
    <w:name w:val="Plain Text"/>
    <w:basedOn w:val="a"/>
    <w:link w:val="afff0"/>
    <w:rsid w:val="000A3514"/>
    <w:pPr>
      <w:spacing w:after="0" w:line="240" w:lineRule="auto"/>
    </w:pPr>
    <w:rPr>
      <w:rFonts w:ascii="Courier New" w:eastAsia="Times New Roman" w:hAnsi="Courier New" w:cs="Courier New"/>
      <w:sz w:val="20"/>
      <w:szCs w:val="20"/>
      <w:lang w:eastAsia="ru-RU"/>
    </w:rPr>
  </w:style>
  <w:style w:type="character" w:customStyle="1" w:styleId="afff0">
    <w:name w:val="Текст Знак"/>
    <w:basedOn w:val="a2"/>
    <w:link w:val="afff"/>
    <w:rsid w:val="000A3514"/>
    <w:rPr>
      <w:rFonts w:ascii="Courier New" w:eastAsia="Times New Roman" w:hAnsi="Courier New" w:cs="Courier New"/>
      <w:sz w:val="20"/>
      <w:szCs w:val="20"/>
      <w:lang w:eastAsia="ru-RU"/>
    </w:rPr>
  </w:style>
  <w:style w:type="paragraph" w:styleId="HTML2">
    <w:name w:val="HTML Address"/>
    <w:basedOn w:val="a"/>
    <w:link w:val="HTML3"/>
    <w:rsid w:val="000A3514"/>
    <w:pPr>
      <w:spacing w:after="0" w:line="240" w:lineRule="auto"/>
    </w:pPr>
    <w:rPr>
      <w:rFonts w:ascii="Times New Roman" w:eastAsia="Times New Roman" w:hAnsi="Times New Roman" w:cs="Times New Roman"/>
      <w:i/>
      <w:iCs/>
      <w:sz w:val="24"/>
      <w:szCs w:val="24"/>
      <w:lang w:eastAsia="ru-RU"/>
    </w:rPr>
  </w:style>
  <w:style w:type="character" w:customStyle="1" w:styleId="HTML3">
    <w:name w:val="Адрес HTML Знак"/>
    <w:basedOn w:val="a2"/>
    <w:link w:val="HTML2"/>
    <w:rsid w:val="000A3514"/>
    <w:rPr>
      <w:rFonts w:ascii="Times New Roman" w:eastAsia="Times New Roman" w:hAnsi="Times New Roman" w:cs="Times New Roman"/>
      <w:i/>
      <w:iCs/>
      <w:sz w:val="24"/>
      <w:szCs w:val="24"/>
      <w:lang w:eastAsia="ru-RU"/>
    </w:rPr>
  </w:style>
  <w:style w:type="paragraph" w:styleId="afff1">
    <w:name w:val="Date"/>
    <w:basedOn w:val="a"/>
    <w:next w:val="a"/>
    <w:link w:val="afff2"/>
    <w:rsid w:val="000A3514"/>
    <w:pPr>
      <w:spacing w:after="0" w:line="240" w:lineRule="auto"/>
    </w:pPr>
    <w:rPr>
      <w:rFonts w:ascii="Times New Roman" w:eastAsia="Times New Roman" w:hAnsi="Times New Roman" w:cs="Times New Roman"/>
      <w:sz w:val="24"/>
      <w:szCs w:val="24"/>
      <w:lang w:eastAsia="ru-RU"/>
    </w:rPr>
  </w:style>
  <w:style w:type="character" w:customStyle="1" w:styleId="afff2">
    <w:name w:val="Дата Знак"/>
    <w:basedOn w:val="a2"/>
    <w:link w:val="afff1"/>
    <w:rsid w:val="000A3514"/>
    <w:rPr>
      <w:rFonts w:ascii="Times New Roman" w:eastAsia="Times New Roman" w:hAnsi="Times New Roman" w:cs="Times New Roman"/>
      <w:sz w:val="24"/>
      <w:szCs w:val="24"/>
      <w:lang w:eastAsia="ru-RU"/>
    </w:rPr>
  </w:style>
  <w:style w:type="paragraph" w:styleId="afff3">
    <w:name w:val="Body Text First Indent"/>
    <w:basedOn w:val="a"/>
    <w:link w:val="afff4"/>
    <w:rsid w:val="000A3514"/>
    <w:pPr>
      <w:spacing w:after="120" w:line="240" w:lineRule="auto"/>
      <w:ind w:firstLine="210"/>
    </w:pPr>
    <w:rPr>
      <w:rFonts w:ascii="Times New Roman" w:eastAsia="Times New Roman" w:hAnsi="Times New Roman" w:cs="Times New Roman"/>
      <w:sz w:val="24"/>
      <w:szCs w:val="24"/>
      <w:lang w:eastAsia="ru-RU"/>
    </w:rPr>
  </w:style>
  <w:style w:type="character" w:customStyle="1" w:styleId="afff4">
    <w:name w:val="Красная строка Знак"/>
    <w:basedOn w:val="a5"/>
    <w:link w:val="afff3"/>
    <w:rsid w:val="000A3514"/>
    <w:rPr>
      <w:rFonts w:ascii="Times New Roman" w:eastAsia="Times New Roman" w:hAnsi="Times New Roman" w:cs="Times New Roman"/>
      <w:sz w:val="24"/>
      <w:szCs w:val="24"/>
      <w:lang w:eastAsia="ru-RU"/>
    </w:rPr>
  </w:style>
  <w:style w:type="numbering" w:styleId="111111">
    <w:name w:val="Outline List 2"/>
    <w:basedOn w:val="a4"/>
    <w:rsid w:val="000A3514"/>
    <w:pPr>
      <w:numPr>
        <w:numId w:val="10"/>
      </w:numPr>
    </w:pPr>
  </w:style>
  <w:style w:type="character" w:styleId="afff5">
    <w:name w:val="page number"/>
    <w:basedOn w:val="a2"/>
    <w:rsid w:val="000A3514"/>
  </w:style>
  <w:style w:type="paragraph" w:styleId="52">
    <w:name w:val="toc 5"/>
    <w:basedOn w:val="a"/>
    <w:next w:val="a"/>
    <w:autoRedefine/>
    <w:uiPriority w:val="39"/>
    <w:rsid w:val="000A3514"/>
    <w:pPr>
      <w:spacing w:after="0" w:line="240" w:lineRule="auto"/>
      <w:ind w:left="960"/>
    </w:pPr>
    <w:rPr>
      <w:rFonts w:ascii="Times New Roman" w:eastAsia="Times New Roman" w:hAnsi="Times New Roman" w:cs="Times New Roman"/>
      <w:sz w:val="24"/>
      <w:szCs w:val="24"/>
      <w:lang w:eastAsia="ru-RU"/>
    </w:rPr>
  </w:style>
  <w:style w:type="paragraph" w:styleId="63">
    <w:name w:val="toc 6"/>
    <w:basedOn w:val="a"/>
    <w:next w:val="a"/>
    <w:autoRedefine/>
    <w:uiPriority w:val="39"/>
    <w:rsid w:val="000A3514"/>
    <w:pPr>
      <w:spacing w:after="0" w:line="240" w:lineRule="auto"/>
      <w:ind w:left="1200"/>
    </w:pPr>
    <w:rPr>
      <w:rFonts w:ascii="Times New Roman" w:eastAsia="Times New Roman" w:hAnsi="Times New Roman" w:cs="Times New Roman"/>
      <w:sz w:val="24"/>
      <w:szCs w:val="24"/>
      <w:lang w:eastAsia="ru-RU"/>
    </w:rPr>
  </w:style>
  <w:style w:type="paragraph" w:styleId="afff6">
    <w:name w:val="table of figures"/>
    <w:basedOn w:val="a"/>
    <w:next w:val="a"/>
    <w:semiHidden/>
    <w:rsid w:val="000A3514"/>
    <w:pPr>
      <w:spacing w:after="0" w:line="240" w:lineRule="auto"/>
    </w:pPr>
    <w:rPr>
      <w:rFonts w:ascii="Times New Roman" w:eastAsia="Times New Roman" w:hAnsi="Times New Roman" w:cs="Times New Roman"/>
      <w:sz w:val="24"/>
      <w:szCs w:val="24"/>
      <w:lang w:eastAsia="ru-RU"/>
    </w:rPr>
  </w:style>
  <w:style w:type="paragraph" w:customStyle="1" w:styleId="afff7">
    <w:name w:val="Стиль Название объекта + полужирный"/>
    <w:basedOn w:val="af0"/>
    <w:link w:val="afff8"/>
    <w:autoRedefine/>
    <w:rsid w:val="000A3514"/>
    <w:pPr>
      <w:keepNext/>
      <w:widowControl/>
      <w:autoSpaceDN/>
      <w:adjustRightInd/>
      <w:spacing w:before="0" w:after="80"/>
      <w:ind w:firstLine="518"/>
    </w:pPr>
    <w:rPr>
      <w:rFonts w:eastAsia="Times New Roman"/>
      <w:b/>
      <w:i w:val="0"/>
      <w:iCs w:val="0"/>
    </w:rPr>
  </w:style>
  <w:style w:type="character" w:customStyle="1" w:styleId="212">
    <w:name w:val="Основной текст с отступом 2 Знак1"/>
    <w:basedOn w:val="a2"/>
    <w:rsid w:val="000A3514"/>
    <w:rPr>
      <w:rFonts w:ascii="Times New Roman" w:eastAsia="Times New Roman" w:hAnsi="Times New Roman" w:cs="Times New Roman"/>
      <w:sz w:val="24"/>
      <w:szCs w:val="24"/>
      <w:lang w:eastAsia="ru-RU"/>
    </w:rPr>
  </w:style>
  <w:style w:type="character" w:customStyle="1" w:styleId="afff8">
    <w:name w:val="Стиль Название объекта + полужирный Знак"/>
    <w:basedOn w:val="a2"/>
    <w:link w:val="afff7"/>
    <w:rsid w:val="000A3514"/>
    <w:rPr>
      <w:rFonts w:ascii="Times New Roman" w:eastAsia="Times New Roman" w:hAnsi="Times New Roman" w:cs="Tahoma"/>
      <w:b/>
      <w:sz w:val="24"/>
      <w:szCs w:val="24"/>
      <w:lang w:eastAsia="ru-RU"/>
    </w:rPr>
  </w:style>
  <w:style w:type="character" w:customStyle="1" w:styleId="afff9">
    <w:name w:val="Основной шрифт"/>
    <w:rsid w:val="000A3514"/>
  </w:style>
  <w:style w:type="paragraph" w:styleId="37">
    <w:name w:val="Body Text Indent 3"/>
    <w:basedOn w:val="a"/>
    <w:link w:val="38"/>
    <w:rsid w:val="000A3514"/>
    <w:pPr>
      <w:spacing w:after="120" w:line="240" w:lineRule="auto"/>
      <w:ind w:left="283"/>
    </w:pPr>
    <w:rPr>
      <w:rFonts w:ascii="Times New Roman" w:eastAsia="Times New Roman" w:hAnsi="Times New Roman" w:cs="Times New Roman"/>
      <w:sz w:val="16"/>
      <w:szCs w:val="16"/>
      <w:lang w:eastAsia="ru-RU"/>
    </w:rPr>
  </w:style>
  <w:style w:type="character" w:customStyle="1" w:styleId="38">
    <w:name w:val="Основной текст с отступом 3 Знак"/>
    <w:basedOn w:val="a2"/>
    <w:link w:val="37"/>
    <w:rsid w:val="000A3514"/>
    <w:rPr>
      <w:rFonts w:ascii="Times New Roman" w:eastAsia="Times New Roman" w:hAnsi="Times New Roman" w:cs="Times New Roman"/>
      <w:sz w:val="16"/>
      <w:szCs w:val="16"/>
      <w:lang w:eastAsia="ru-RU"/>
    </w:rPr>
  </w:style>
  <w:style w:type="paragraph" w:styleId="29">
    <w:name w:val="Body Text 2"/>
    <w:basedOn w:val="a"/>
    <w:link w:val="2a"/>
    <w:rsid w:val="000A3514"/>
    <w:pPr>
      <w:autoSpaceDE w:val="0"/>
      <w:autoSpaceDN w:val="0"/>
      <w:adjustRightInd w:val="0"/>
      <w:spacing w:after="0" w:line="360" w:lineRule="auto"/>
      <w:jc w:val="both"/>
    </w:pPr>
    <w:rPr>
      <w:rFonts w:ascii="Times New Roman" w:eastAsia="Times New Roman" w:hAnsi="Times New Roman" w:cs="Times New Roman"/>
      <w:sz w:val="24"/>
      <w:szCs w:val="20"/>
      <w:lang w:eastAsia="ru-RU"/>
    </w:rPr>
  </w:style>
  <w:style w:type="character" w:customStyle="1" w:styleId="2a">
    <w:name w:val="Основной текст 2 Знак"/>
    <w:basedOn w:val="a2"/>
    <w:link w:val="29"/>
    <w:rsid w:val="000A3514"/>
    <w:rPr>
      <w:rFonts w:ascii="Times New Roman" w:eastAsia="Times New Roman" w:hAnsi="Times New Roman" w:cs="Times New Roman"/>
      <w:sz w:val="24"/>
      <w:szCs w:val="20"/>
      <w:lang w:eastAsia="ru-RU"/>
    </w:rPr>
  </w:style>
  <w:style w:type="paragraph" w:customStyle="1" w:styleId="afffa">
    <w:name w:val="содержимое таблицы"/>
    <w:basedOn w:val="25"/>
    <w:rsid w:val="000A3514"/>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f5">
    <w:name w:val="Текст сноски1"/>
    <w:basedOn w:val="a"/>
    <w:rsid w:val="000A3514"/>
    <w:pPr>
      <w:widowControl w:val="0"/>
      <w:spacing w:after="0" w:line="240" w:lineRule="auto"/>
    </w:pPr>
    <w:rPr>
      <w:rFonts w:ascii="Times New Roman" w:eastAsia="Times New Roman" w:hAnsi="Times New Roman" w:cs="Times New Roman"/>
      <w:snapToGrid w:val="0"/>
      <w:sz w:val="20"/>
      <w:szCs w:val="20"/>
      <w:lang w:eastAsia="ru-RU"/>
    </w:rPr>
  </w:style>
  <w:style w:type="paragraph" w:styleId="2b">
    <w:name w:val="List 2"/>
    <w:basedOn w:val="a"/>
    <w:rsid w:val="000A3514"/>
    <w:pPr>
      <w:spacing w:after="0" w:line="240" w:lineRule="auto"/>
      <w:ind w:left="566" w:hanging="283"/>
    </w:pPr>
    <w:rPr>
      <w:rFonts w:ascii="Times New Roman" w:eastAsia="Times New Roman" w:hAnsi="Times New Roman" w:cs="Times New Roman"/>
      <w:sz w:val="20"/>
      <w:szCs w:val="20"/>
      <w:lang w:eastAsia="ru-RU"/>
    </w:rPr>
  </w:style>
  <w:style w:type="character" w:styleId="afffb">
    <w:name w:val="footnote reference"/>
    <w:basedOn w:val="a2"/>
    <w:semiHidden/>
    <w:rsid w:val="000A3514"/>
    <w:rPr>
      <w:vertAlign w:val="superscript"/>
    </w:rPr>
  </w:style>
  <w:style w:type="paragraph" w:customStyle="1" w:styleId="2c">
    <w:name w:val="Стиль Основной текст с отступом 2 + полужирный курсив По центру ..."/>
    <w:basedOn w:val="25"/>
    <w:rsid w:val="000A3514"/>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d">
    <w:name w:val="Стиль Основной текст с отступом 2 + полужирный курсив Черный По ..."/>
    <w:basedOn w:val="25"/>
    <w:rsid w:val="000A3514"/>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0A3514"/>
    <w:pPr>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213">
    <w:name w:val="Заголовок 21"/>
    <w:basedOn w:val="1f3"/>
    <w:next w:val="1f3"/>
    <w:rsid w:val="000A3514"/>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c">
    <w:name w:val="annotation reference"/>
    <w:basedOn w:val="a2"/>
    <w:semiHidden/>
    <w:rsid w:val="000A3514"/>
    <w:rPr>
      <w:sz w:val="16"/>
    </w:rPr>
  </w:style>
  <w:style w:type="paragraph" w:customStyle="1" w:styleId="BodyText21">
    <w:name w:val="Body Text 21"/>
    <w:basedOn w:val="a"/>
    <w:rsid w:val="000A3514"/>
    <w:pPr>
      <w:spacing w:after="0" w:line="240" w:lineRule="auto"/>
      <w:jc w:val="center"/>
    </w:pPr>
    <w:rPr>
      <w:rFonts w:ascii="Times New Roman" w:eastAsia="Times New Roman" w:hAnsi="Times New Roman" w:cs="Times New Roman"/>
      <w:sz w:val="28"/>
      <w:szCs w:val="20"/>
      <w:lang w:eastAsia="ru-RU"/>
    </w:rPr>
  </w:style>
  <w:style w:type="paragraph" w:customStyle="1" w:styleId="214">
    <w:name w:val="Основной текст 21"/>
    <w:basedOn w:val="a"/>
    <w:rsid w:val="000A3514"/>
    <w:pPr>
      <w:widowControl w:val="0"/>
      <w:suppressAutoHyphens/>
      <w:spacing w:after="120" w:line="480" w:lineRule="auto"/>
    </w:pPr>
    <w:rPr>
      <w:rFonts w:ascii="Times New Roman" w:eastAsia="Arial Unicode MS" w:hAnsi="Times New Roman" w:cs="Times New Roman"/>
      <w:kern w:val="1"/>
      <w:sz w:val="24"/>
      <w:szCs w:val="24"/>
      <w:lang w:eastAsia="ru-RU"/>
    </w:rPr>
  </w:style>
  <w:style w:type="paragraph" w:customStyle="1" w:styleId="p">
    <w:name w:val="p"/>
    <w:basedOn w:val="a"/>
    <w:rsid w:val="000A3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ParagraphFontParaCharCharChar">
    <w:name w:val="Default Paragraph Font Para Char Char Char"/>
    <w:basedOn w:val="a"/>
    <w:rsid w:val="000A3514"/>
    <w:pPr>
      <w:spacing w:after="160" w:line="240" w:lineRule="exact"/>
    </w:pPr>
    <w:rPr>
      <w:rFonts w:ascii="Tahoma" w:eastAsia="Times New Roman" w:hAnsi="Tahoma" w:cs="Times New Roman"/>
      <w:sz w:val="20"/>
      <w:szCs w:val="20"/>
      <w:lang w:val="en-US"/>
    </w:rPr>
  </w:style>
  <w:style w:type="paragraph" w:styleId="afffd">
    <w:name w:val="Block Text"/>
    <w:basedOn w:val="a"/>
    <w:rsid w:val="000A3514"/>
    <w:pPr>
      <w:widowControl w:val="0"/>
      <w:spacing w:after="0" w:line="240" w:lineRule="auto"/>
      <w:ind w:left="-57" w:right="-57"/>
      <w:jc w:val="center"/>
    </w:pPr>
    <w:rPr>
      <w:rFonts w:ascii="Times New Roman" w:eastAsia="Times New Roman" w:hAnsi="Times New Roman" w:cs="Times New Roman"/>
      <w:sz w:val="28"/>
      <w:szCs w:val="24"/>
      <w:lang w:eastAsia="ru-RU"/>
    </w:rPr>
  </w:style>
  <w:style w:type="character" w:customStyle="1" w:styleId="215">
    <w:name w:val="Заголовок 2 Знак1"/>
    <w:aliases w:val="Заголовок 2 МОЙ Знак1"/>
    <w:basedOn w:val="a2"/>
    <w:rsid w:val="000A3514"/>
    <w:rPr>
      <w:b/>
      <w:bCs/>
      <w:iCs/>
      <w:sz w:val="24"/>
      <w:szCs w:val="24"/>
      <w:lang w:val="ru-RU" w:eastAsia="ru-RU" w:bidi="ar-SA"/>
    </w:rPr>
  </w:style>
  <w:style w:type="character" w:customStyle="1" w:styleId="312">
    <w:name w:val="Заголовок 3 Знак1"/>
    <w:aliases w:val="Заголовок 3 МОЙ Знак1"/>
    <w:basedOn w:val="a2"/>
    <w:rsid w:val="000A3514"/>
    <w:rPr>
      <w:b/>
      <w:sz w:val="24"/>
      <w:szCs w:val="24"/>
    </w:rPr>
  </w:style>
  <w:style w:type="character" w:customStyle="1" w:styleId="410">
    <w:name w:val="Заголовок 4 Знак1"/>
    <w:basedOn w:val="a2"/>
    <w:rsid w:val="000A3514"/>
    <w:rPr>
      <w:b/>
      <w:sz w:val="24"/>
      <w:szCs w:val="24"/>
    </w:rPr>
  </w:style>
  <w:style w:type="character" w:customStyle="1" w:styleId="510">
    <w:name w:val="Заголовок 5 Знак1"/>
    <w:basedOn w:val="a2"/>
    <w:rsid w:val="000A3514"/>
    <w:rPr>
      <w:b/>
      <w:i/>
      <w:sz w:val="24"/>
      <w:szCs w:val="24"/>
      <w:lang w:val="ru-RU" w:eastAsia="ru-RU" w:bidi="ar-SA"/>
    </w:rPr>
  </w:style>
  <w:style w:type="character" w:customStyle="1" w:styleId="afffe">
    <w:name w:val="Знак Знак"/>
    <w:basedOn w:val="a2"/>
    <w:rsid w:val="000A3514"/>
    <w:rPr>
      <w:sz w:val="24"/>
      <w:lang w:val="ru-RU" w:eastAsia="ru-RU" w:bidi="ar-SA"/>
    </w:rPr>
  </w:style>
  <w:style w:type="paragraph" w:customStyle="1" w:styleId="2120">
    <w:name w:val="Основной текст с отступом 212"/>
    <w:basedOn w:val="a"/>
    <w:rsid w:val="000A3514"/>
    <w:pPr>
      <w:widowControl w:val="0"/>
      <w:suppressAutoHyphens/>
      <w:spacing w:after="0" w:line="240" w:lineRule="auto"/>
      <w:ind w:firstLine="360"/>
    </w:pPr>
    <w:rPr>
      <w:rFonts w:ascii="Times New Roman" w:eastAsia="Arial Unicode MS" w:hAnsi="Times New Roman" w:cs="Times New Roman"/>
      <w:kern w:val="1"/>
      <w:sz w:val="28"/>
      <w:szCs w:val="28"/>
      <w:lang w:eastAsia="ru-RU"/>
    </w:rPr>
  </w:style>
  <w:style w:type="paragraph" w:customStyle="1" w:styleId="39">
    <w:name w:val="Обычный3"/>
    <w:rsid w:val="000A3514"/>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f">
    <w:name w:val="Стр. &lt;№&gt; из &lt;всего&gt;"/>
    <w:rsid w:val="000A3514"/>
    <w:pPr>
      <w:spacing w:after="0" w:line="240" w:lineRule="auto"/>
    </w:pPr>
    <w:rPr>
      <w:rFonts w:ascii="Times New Roman" w:eastAsia="Times New Roman" w:hAnsi="Times New Roman" w:cs="Times New Roman"/>
      <w:sz w:val="20"/>
      <w:szCs w:val="20"/>
      <w:lang w:eastAsia="ru-RU"/>
    </w:rPr>
  </w:style>
  <w:style w:type="paragraph" w:customStyle="1" w:styleId="2110">
    <w:name w:val="Основной текст с отступом 211"/>
    <w:basedOn w:val="a"/>
    <w:rsid w:val="000A3514"/>
    <w:pPr>
      <w:widowControl w:val="0"/>
      <w:suppressAutoHyphens/>
      <w:spacing w:after="0" w:line="240" w:lineRule="auto"/>
      <w:ind w:firstLine="360"/>
    </w:pPr>
    <w:rPr>
      <w:rFonts w:ascii="Times New Roman" w:eastAsia="Arial Unicode MS" w:hAnsi="Times New Roman" w:cs="Times New Roman"/>
      <w:kern w:val="1"/>
      <w:sz w:val="28"/>
      <w:szCs w:val="28"/>
      <w:lang w:eastAsia="ru-RU"/>
    </w:rPr>
  </w:style>
  <w:style w:type="paragraph" w:customStyle="1" w:styleId="1f6">
    <w:name w:val="Дата1"/>
    <w:basedOn w:val="a"/>
    <w:next w:val="a"/>
    <w:semiHidden/>
    <w:unhideWhenUsed/>
    <w:rsid w:val="000A3514"/>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190">
    <w:name w:val="Знак Знак19"/>
    <w:basedOn w:val="a2"/>
    <w:semiHidden/>
    <w:rsid w:val="000A3514"/>
    <w:rPr>
      <w:bCs/>
      <w:spacing w:val="60"/>
      <w:kern w:val="32"/>
      <w:sz w:val="24"/>
      <w:szCs w:val="24"/>
      <w:lang w:val="ru-RU" w:eastAsia="ru-RU" w:bidi="ar-SA"/>
    </w:rPr>
  </w:style>
  <w:style w:type="paragraph" w:customStyle="1" w:styleId="affff0">
    <w:name w:val="Таблица"/>
    <w:basedOn w:val="a"/>
    <w:semiHidden/>
    <w:unhideWhenUsed/>
    <w:rsid w:val="000A3514"/>
    <w:pPr>
      <w:keepLines/>
      <w:spacing w:after="120" w:line="360" w:lineRule="auto"/>
      <w:ind w:firstLine="709"/>
      <w:jc w:val="both"/>
    </w:pPr>
    <w:rPr>
      <w:rFonts w:ascii="Times New Roman" w:eastAsia="Times New Roman" w:hAnsi="Times New Roman" w:cs="Times New Roman"/>
      <w:sz w:val="24"/>
      <w:szCs w:val="24"/>
      <w:lang w:eastAsia="ru-RU"/>
    </w:rPr>
  </w:style>
  <w:style w:type="paragraph" w:customStyle="1" w:styleId="1f7">
    <w:name w:val="Название объекта1"/>
    <w:basedOn w:val="a"/>
    <w:next w:val="a"/>
    <w:rsid w:val="000A3514"/>
    <w:pPr>
      <w:widowControl w:val="0"/>
      <w:suppressAutoHyphens/>
      <w:spacing w:after="0" w:line="240" w:lineRule="auto"/>
      <w:jc w:val="center"/>
    </w:pPr>
    <w:rPr>
      <w:rFonts w:ascii="Times New Roman" w:eastAsia="Lucida Sans Unicode" w:hAnsi="Times New Roman" w:cs="Times New Roman"/>
      <w:b/>
      <w:kern w:val="1"/>
      <w:sz w:val="24"/>
      <w:szCs w:val="24"/>
      <w:u w:val="single"/>
      <w:lang w:eastAsia="ar-SA"/>
    </w:rPr>
  </w:style>
  <w:style w:type="paragraph" w:customStyle="1" w:styleId="ConsPlusNonformat">
    <w:name w:val="ConsPlusNonformat"/>
    <w:basedOn w:val="a"/>
    <w:next w:val="ConsPlusNormal0"/>
    <w:rsid w:val="000A3514"/>
    <w:pPr>
      <w:widowControl w:val="0"/>
      <w:suppressAutoHyphens/>
      <w:autoSpaceDE w:val="0"/>
      <w:spacing w:after="0" w:line="240" w:lineRule="auto"/>
    </w:pPr>
    <w:rPr>
      <w:rFonts w:ascii="Courier New" w:eastAsia="Courier New" w:hAnsi="Courier New" w:cs="Times New Roman"/>
      <w:kern w:val="1"/>
      <w:sz w:val="20"/>
      <w:szCs w:val="20"/>
      <w:lang w:eastAsia="ar-SA"/>
    </w:rPr>
  </w:style>
  <w:style w:type="paragraph" w:customStyle="1" w:styleId="53">
    <w:name w:val="Заголовок 5 мой"/>
    <w:basedOn w:val="43"/>
    <w:qFormat/>
    <w:rsid w:val="000A3514"/>
    <w:pPr>
      <w:tabs>
        <w:tab w:val="clear" w:pos="1986"/>
      </w:tabs>
    </w:pPr>
  </w:style>
  <w:style w:type="paragraph" w:customStyle="1" w:styleId="1f8">
    <w:name w:val="Заголовок 1 мой"/>
    <w:basedOn w:val="a"/>
    <w:qFormat/>
    <w:rsid w:val="000A3514"/>
    <w:pPr>
      <w:keepNext/>
      <w:suppressAutoHyphens/>
      <w:spacing w:after="0" w:line="360" w:lineRule="auto"/>
      <w:ind w:left="567" w:right="567"/>
      <w:jc w:val="center"/>
    </w:pPr>
    <w:rPr>
      <w:rFonts w:ascii="Times New Roman" w:eastAsia="Times New Roman" w:hAnsi="Times New Roman" w:cs="Times New Roman"/>
      <w:b/>
      <w:sz w:val="24"/>
      <w:szCs w:val="24"/>
      <w:lang w:eastAsia="ru-RU"/>
    </w:rPr>
  </w:style>
  <w:style w:type="paragraph" w:customStyle="1" w:styleId="2e">
    <w:name w:val="Заголовок 2 мой"/>
    <w:basedOn w:val="a"/>
    <w:qFormat/>
    <w:rsid w:val="000A3514"/>
    <w:pPr>
      <w:keepNext/>
      <w:pageBreakBefore/>
      <w:tabs>
        <w:tab w:val="left" w:pos="1134"/>
      </w:tabs>
      <w:suppressAutoHyphens/>
      <w:spacing w:after="0" w:line="360" w:lineRule="auto"/>
      <w:ind w:firstLine="709"/>
      <w:jc w:val="both"/>
    </w:pPr>
    <w:rPr>
      <w:rFonts w:ascii="Times New Roman" w:eastAsia="Times New Roman" w:hAnsi="Times New Roman" w:cs="Times New Roman"/>
      <w:b/>
      <w:sz w:val="24"/>
      <w:szCs w:val="24"/>
      <w:lang w:eastAsia="ru-RU"/>
    </w:rPr>
  </w:style>
  <w:style w:type="paragraph" w:customStyle="1" w:styleId="3a">
    <w:name w:val="Заголовок 3 мой"/>
    <w:basedOn w:val="a"/>
    <w:qFormat/>
    <w:rsid w:val="000A3514"/>
    <w:pPr>
      <w:keepNext/>
      <w:tabs>
        <w:tab w:val="num" w:pos="2127"/>
      </w:tabs>
      <w:suppressAutoHyphens/>
      <w:spacing w:after="0" w:line="360" w:lineRule="auto"/>
      <w:ind w:firstLine="709"/>
      <w:jc w:val="both"/>
    </w:pPr>
    <w:rPr>
      <w:rFonts w:ascii="Times New Roman" w:eastAsia="Times New Roman" w:hAnsi="Times New Roman" w:cs="Times New Roman"/>
      <w:b/>
      <w:sz w:val="24"/>
      <w:szCs w:val="24"/>
      <w:lang w:eastAsia="ru-RU"/>
    </w:rPr>
  </w:style>
  <w:style w:type="paragraph" w:customStyle="1" w:styleId="43">
    <w:name w:val="Заголовок 4 мой"/>
    <w:basedOn w:val="30"/>
    <w:qFormat/>
    <w:rsid w:val="000A3514"/>
    <w:pPr>
      <w:keepLines w:val="0"/>
      <w:tabs>
        <w:tab w:val="left" w:pos="1701"/>
        <w:tab w:val="num" w:pos="1986"/>
      </w:tabs>
      <w:suppressAutoHyphens/>
      <w:autoSpaceDN/>
      <w:spacing w:before="0" w:line="360" w:lineRule="auto"/>
      <w:ind w:firstLine="709"/>
      <w:jc w:val="both"/>
    </w:pPr>
    <w:rPr>
      <w:rFonts w:ascii="Times New Roman" w:eastAsia="Times New Roman" w:hAnsi="Times New Roman" w:cs="Times New Roman"/>
      <w:b/>
      <w:color w:val="auto"/>
      <w:lang w:eastAsia="ru-RU"/>
    </w:rPr>
  </w:style>
  <w:style w:type="character" w:customStyle="1" w:styleId="1f9">
    <w:name w:val="Заголовок 1 Знак Знак"/>
    <w:basedOn w:val="a2"/>
    <w:rsid w:val="000A3514"/>
    <w:rPr>
      <w:bCs/>
      <w:spacing w:val="60"/>
      <w:kern w:val="32"/>
      <w:sz w:val="24"/>
      <w:szCs w:val="24"/>
      <w:lang w:val="ru-RU" w:eastAsia="ru-RU" w:bidi="ar-SA"/>
    </w:rPr>
  </w:style>
  <w:style w:type="paragraph" w:customStyle="1" w:styleId="2f">
    <w:name w:val="Текст сноски2"/>
    <w:basedOn w:val="a"/>
    <w:rsid w:val="000A351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2">
    <w:name w:val="Заголовок 22"/>
    <w:basedOn w:val="39"/>
    <w:next w:val="39"/>
    <w:rsid w:val="000A3514"/>
    <w:pPr>
      <w:keepNext/>
      <w:ind w:firstLine="851"/>
      <w:jc w:val="center"/>
    </w:pPr>
    <w:rPr>
      <w:rFonts w:ascii="Times New Roman" w:hAnsi="Times New Roman"/>
      <w:b/>
      <w:sz w:val="24"/>
    </w:rPr>
  </w:style>
  <w:style w:type="paragraph" w:customStyle="1" w:styleId="WW-">
    <w:name w:val="WW-????????"/>
    <w:basedOn w:val="af2"/>
    <w:rsid w:val="000A3514"/>
    <w:pPr>
      <w:autoSpaceDN/>
      <w:spacing w:after="0" w:line="240" w:lineRule="auto"/>
      <w:ind w:left="0" w:firstLine="680"/>
      <w:jc w:val="both"/>
    </w:pPr>
    <w:rPr>
      <w:rFonts w:cs="Times New Roman"/>
      <w:kern w:val="1"/>
      <w:sz w:val="28"/>
    </w:rPr>
  </w:style>
  <w:style w:type="paragraph" w:customStyle="1" w:styleId="Label">
    <w:name w:val="Label"/>
    <w:basedOn w:val="a"/>
    <w:rsid w:val="000A3514"/>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0A3514"/>
    <w:pPr>
      <w:spacing w:after="0" w:line="240" w:lineRule="auto"/>
      <w:jc w:val="center"/>
    </w:pPr>
    <w:rPr>
      <w:rFonts w:ascii="AGGal" w:eastAsia="Times New Roman" w:hAnsi="AGGal" w:cs="Times New Roman"/>
      <w:szCs w:val="20"/>
      <w:lang w:eastAsia="ru-RU"/>
    </w:rPr>
  </w:style>
  <w:style w:type="paragraph" w:customStyle="1" w:styleId="Normal10-02">
    <w:name w:val="Normal + 10 пт полужирный По центру Слева:  -02 см Справ..."/>
    <w:basedOn w:val="a"/>
    <w:rsid w:val="000A3514"/>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44">
    <w:name w:val="Обычный4"/>
    <w:link w:val="Normal"/>
    <w:rsid w:val="000A3514"/>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2"/>
    <w:link w:val="44"/>
    <w:rsid w:val="000A3514"/>
    <w:rPr>
      <w:rFonts w:ascii="Times New Roman" w:eastAsia="Times New Roman" w:hAnsi="Times New Roman" w:cs="Times New Roman"/>
      <w:szCs w:val="20"/>
      <w:lang w:eastAsia="ru-RU"/>
    </w:rPr>
  </w:style>
  <w:style w:type="paragraph" w:customStyle="1" w:styleId="ConsNonformat">
    <w:name w:val="ConsNonformat"/>
    <w:rsid w:val="000A351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А. Основной текст 0,А. Основной текст 0 Знак Знак Знак Знак,1. Основной текст 0,А. Основной текст 0 Знак Знак,Основной тек...,Основной тек... Знак"/>
    <w:basedOn w:val="a"/>
    <w:link w:val="00"/>
    <w:rsid w:val="000A3514"/>
    <w:pPr>
      <w:spacing w:after="0" w:line="240" w:lineRule="auto"/>
      <w:ind w:firstLine="539"/>
      <w:jc w:val="both"/>
    </w:pPr>
    <w:rPr>
      <w:rFonts w:ascii="Times New Roman" w:eastAsia="Calibri" w:hAnsi="Times New Roman"/>
      <w:color w:val="000000"/>
      <w:kern w:val="24"/>
      <w:sz w:val="24"/>
    </w:rPr>
  </w:style>
  <w:style w:type="character" w:customStyle="1" w:styleId="00">
    <w:name w:val="Основной текст 0 Знак"/>
    <w:aliases w:val="95 ПК Знак,А. Основной текст 0 Знак"/>
    <w:basedOn w:val="a2"/>
    <w:link w:val="0"/>
    <w:rsid w:val="000A3514"/>
    <w:rPr>
      <w:rFonts w:ascii="Times New Roman" w:eastAsia="Calibri" w:hAnsi="Times New Roman"/>
      <w:color w:val="000000"/>
      <w:kern w:val="24"/>
      <w:sz w:val="24"/>
      <w:szCs w:val="22"/>
      <w:lang w:eastAsia="en-US"/>
    </w:rPr>
  </w:style>
  <w:style w:type="paragraph" w:customStyle="1" w:styleId="FR5">
    <w:name w:val="FR5"/>
    <w:rsid w:val="000A3514"/>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character" w:customStyle="1" w:styleId="affff1">
    <w:name w:val="Знак Знак Знак"/>
    <w:basedOn w:val="a2"/>
    <w:locked/>
    <w:rsid w:val="000A3514"/>
    <w:rPr>
      <w:b/>
      <w:bCs/>
      <w:lang w:val="ru-RU" w:eastAsia="ru-RU"/>
    </w:rPr>
  </w:style>
  <w:style w:type="paragraph" w:customStyle="1" w:styleId="affff2">
    <w:name w:val="ТАБЛИЦЫ ЗАГОЛОВОК"/>
    <w:basedOn w:val="a"/>
    <w:rsid w:val="000A3514"/>
    <w:pPr>
      <w:widowControl w:val="0"/>
      <w:autoSpaceDE w:val="0"/>
      <w:autoSpaceDN w:val="0"/>
      <w:spacing w:before="120" w:after="120" w:line="240" w:lineRule="auto"/>
      <w:jc w:val="center"/>
    </w:pPr>
    <w:rPr>
      <w:rFonts w:ascii="Arial Narrow" w:eastAsia="Times New Roman" w:hAnsi="Arial Narrow" w:cs="Arial Narrow"/>
      <w:b/>
      <w:bCs/>
      <w:color w:val="000000"/>
      <w:sz w:val="24"/>
      <w:szCs w:val="24"/>
      <w:lang w:eastAsia="ru-RU"/>
    </w:rPr>
  </w:style>
  <w:style w:type="paragraph" w:customStyle="1" w:styleId="affff3">
    <w:name w:val="ТАБЛИЦФ ТЕКСТ"/>
    <w:basedOn w:val="a"/>
    <w:rsid w:val="000A3514"/>
    <w:pPr>
      <w:widowControl w:val="0"/>
      <w:autoSpaceDE w:val="0"/>
      <w:autoSpaceDN w:val="0"/>
      <w:spacing w:before="80" w:after="40" w:line="240" w:lineRule="auto"/>
    </w:pPr>
    <w:rPr>
      <w:rFonts w:ascii="Arial Narrow" w:eastAsia="Times New Roman" w:hAnsi="Arial Narrow" w:cs="Arial Narrow"/>
      <w:color w:val="000000"/>
      <w:lang w:eastAsia="ru-RU"/>
    </w:rPr>
  </w:style>
  <w:style w:type="character" w:customStyle="1" w:styleId="10950">
    <w:name w:val="1 Основной текст 0;95 ПК;А. Основной текст 0 Знак Знак"/>
    <w:basedOn w:val="a2"/>
    <w:rsid w:val="000A3514"/>
    <w:rPr>
      <w:rFonts w:eastAsia="Lucida Sans Unicode"/>
      <w:kern w:val="1"/>
      <w:sz w:val="24"/>
      <w:szCs w:val="24"/>
      <w:lang w:val="ru-RU" w:eastAsia="ru-RU" w:bidi="ar-SA"/>
    </w:rPr>
  </w:style>
  <w:style w:type="paragraph" w:customStyle="1" w:styleId="Heading">
    <w:name w:val="Heading"/>
    <w:rsid w:val="000A3514"/>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WW8Num21z2">
    <w:name w:val="WW8Num21z2"/>
    <w:rsid w:val="000A3514"/>
    <w:rPr>
      <w:rFonts w:ascii="Wingdings" w:hAnsi="Wingdings"/>
    </w:rPr>
  </w:style>
  <w:style w:type="paragraph" w:customStyle="1" w:styleId="241">
    <w:name w:val="Заголовок 2 для 4.1"/>
    <w:basedOn w:val="3a"/>
    <w:qFormat/>
    <w:rsid w:val="000A3514"/>
    <w:pPr>
      <w:numPr>
        <w:numId w:val="11"/>
      </w:numPr>
      <w:tabs>
        <w:tab w:val="left" w:pos="1134"/>
      </w:tabs>
      <w:spacing w:line="240" w:lineRule="auto"/>
      <w:ind w:left="0" w:firstLine="567"/>
    </w:pPr>
  </w:style>
  <w:style w:type="paragraph" w:customStyle="1" w:styleId="3411">
    <w:name w:val="Заголовок 3 для 4.1.1."/>
    <w:basedOn w:val="103"/>
    <w:qFormat/>
    <w:rsid w:val="000A3514"/>
    <w:pPr>
      <w:numPr>
        <w:numId w:val="12"/>
      </w:numPr>
      <w:tabs>
        <w:tab w:val="clear" w:pos="1134"/>
      </w:tabs>
      <w:autoSpaceDN/>
      <w:ind w:left="0" w:firstLine="851"/>
    </w:pPr>
  </w:style>
  <w:style w:type="paragraph" w:styleId="73">
    <w:name w:val="toc 7"/>
    <w:basedOn w:val="a"/>
    <w:next w:val="a"/>
    <w:autoRedefine/>
    <w:uiPriority w:val="39"/>
    <w:unhideWhenUsed/>
    <w:rsid w:val="000A3514"/>
    <w:pPr>
      <w:spacing w:after="100"/>
      <w:ind w:left="1320"/>
    </w:pPr>
    <w:rPr>
      <w:rFonts w:eastAsiaTheme="minorEastAsia"/>
      <w:lang w:eastAsia="ru-RU"/>
    </w:rPr>
  </w:style>
  <w:style w:type="paragraph" w:styleId="82">
    <w:name w:val="toc 8"/>
    <w:basedOn w:val="a"/>
    <w:next w:val="a"/>
    <w:autoRedefine/>
    <w:uiPriority w:val="39"/>
    <w:unhideWhenUsed/>
    <w:rsid w:val="000A3514"/>
    <w:pPr>
      <w:spacing w:after="100"/>
      <w:ind w:left="1540"/>
    </w:pPr>
    <w:rPr>
      <w:rFonts w:eastAsiaTheme="minorEastAsia"/>
      <w:lang w:eastAsia="ru-RU"/>
    </w:rPr>
  </w:style>
  <w:style w:type="paragraph" w:styleId="92">
    <w:name w:val="toc 9"/>
    <w:basedOn w:val="a"/>
    <w:next w:val="a"/>
    <w:autoRedefine/>
    <w:uiPriority w:val="39"/>
    <w:unhideWhenUsed/>
    <w:rsid w:val="000A3514"/>
    <w:pPr>
      <w:spacing w:after="100"/>
      <w:ind w:left="1760"/>
    </w:pPr>
    <w:rPr>
      <w:rFonts w:eastAsiaTheme="minorEastAsia"/>
      <w:lang w:eastAsia="ru-RU"/>
    </w:rPr>
  </w:style>
  <w:style w:type="paragraph" w:customStyle="1" w:styleId="93">
    <w:name w:val="заголовок 9"/>
    <w:basedOn w:val="a"/>
    <w:next w:val="a"/>
    <w:rsid w:val="000A3514"/>
    <w:pPr>
      <w:keepNext/>
      <w:autoSpaceDE w:val="0"/>
      <w:autoSpaceDN w:val="0"/>
      <w:spacing w:after="0" w:line="240" w:lineRule="auto"/>
      <w:jc w:val="both"/>
      <w:outlineLvl w:val="8"/>
    </w:pPr>
    <w:rPr>
      <w:rFonts w:ascii="Times New Roman" w:eastAsia="Times New Roman" w:hAnsi="Times New Roman" w:cs="Times New Roman"/>
      <w:sz w:val="24"/>
      <w:szCs w:val="24"/>
      <w:lang w:eastAsia="ru-RU"/>
    </w:rPr>
  </w:style>
  <w:style w:type="paragraph" w:customStyle="1" w:styleId="affff4">
    <w:name w:val="рабочий стиль"/>
    <w:basedOn w:val="a"/>
    <w:qFormat/>
    <w:rsid w:val="000A3514"/>
    <w:pPr>
      <w:widowControl w:val="0"/>
      <w:suppressAutoHyphens/>
      <w:spacing w:after="0" w:line="240" w:lineRule="auto"/>
      <w:ind w:right="-105" w:firstLine="709"/>
      <w:jc w:val="both"/>
    </w:pPr>
    <w:rPr>
      <w:rFonts w:ascii="Times New Roman" w:eastAsia="Lucida Sans Unicode" w:hAnsi="Times New Roman" w:cs="Tahoma"/>
      <w:sz w:val="28"/>
      <w:szCs w:val="28"/>
      <w:lang w:bidi="en-US"/>
    </w:rPr>
  </w:style>
  <w:style w:type="paragraph" w:customStyle="1" w:styleId="-">
    <w:name w:val="Таблица - шапка"/>
    <w:basedOn w:val="a"/>
    <w:qFormat/>
    <w:rsid w:val="000A3514"/>
    <w:pPr>
      <w:suppressAutoHyphens/>
      <w:spacing w:before="40" w:after="40" w:line="240" w:lineRule="auto"/>
      <w:jc w:val="center"/>
    </w:pPr>
    <w:rPr>
      <w:rFonts w:ascii="Arial" w:eastAsia="Times New Roman" w:hAnsi="Arial" w:cs="Arial"/>
      <w:b/>
      <w:sz w:val="20"/>
      <w:szCs w:val="20"/>
      <w:lang w:eastAsia="ru-RU"/>
    </w:rPr>
  </w:style>
  <w:style w:type="paragraph" w:customStyle="1" w:styleId="xl35">
    <w:name w:val="xl35"/>
    <w:basedOn w:val="a"/>
    <w:rsid w:val="000A3514"/>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54">
    <w:name w:val="заголовок 5"/>
    <w:basedOn w:val="a"/>
    <w:next w:val="a"/>
    <w:rsid w:val="000A3514"/>
    <w:pPr>
      <w:keepNext/>
      <w:autoSpaceDE w:val="0"/>
      <w:autoSpaceDN w:val="0"/>
      <w:spacing w:after="0" w:line="240" w:lineRule="auto"/>
      <w:outlineLvl w:val="4"/>
    </w:pPr>
    <w:rPr>
      <w:rFonts w:ascii="Times New Roman" w:eastAsia="Times New Roman" w:hAnsi="Times New Roman" w:cs="Times New Roman"/>
      <w:i/>
      <w:iCs/>
      <w:sz w:val="28"/>
      <w:szCs w:val="28"/>
      <w:lang w:eastAsia="ru-RU"/>
    </w:rPr>
  </w:style>
  <w:style w:type="paragraph" w:customStyle="1" w:styleId="affff5">
    <w:name w:val="Шапка таблицы"/>
    <w:basedOn w:val="2"/>
    <w:rsid w:val="000A3514"/>
    <w:pPr>
      <w:widowControl/>
      <w:numPr>
        <w:numId w:val="0"/>
      </w:numPr>
      <w:tabs>
        <w:tab w:val="clear" w:pos="1134"/>
      </w:tabs>
      <w:autoSpaceDN/>
      <w:adjustRightInd/>
      <w:spacing w:line="240" w:lineRule="auto"/>
      <w:jc w:val="center"/>
    </w:pPr>
    <w:rPr>
      <w:rFonts w:ascii="Arial" w:hAnsi="Arial"/>
      <w:b w:val="0"/>
      <w:i/>
      <w:sz w:val="20"/>
      <w:szCs w:val="20"/>
    </w:rPr>
  </w:style>
  <w:style w:type="paragraph" w:customStyle="1" w:styleId="ConsNormal">
    <w:name w:val="ConsNormal"/>
    <w:rsid w:val="000A3514"/>
    <w:pPr>
      <w:widowControl w:val="0"/>
      <w:suppressAutoHyphens/>
      <w:autoSpaceDE w:val="0"/>
      <w:spacing w:after="0" w:line="240" w:lineRule="auto"/>
      <w:ind w:right="19772" w:firstLine="720"/>
    </w:pPr>
    <w:rPr>
      <w:rFonts w:ascii="Arial" w:eastAsia="Arial" w:hAnsi="Arial" w:cs="Arial"/>
      <w:kern w:val="2"/>
      <w:sz w:val="20"/>
      <w:szCs w:val="20"/>
      <w:lang w:eastAsia="ar-SA"/>
    </w:rPr>
  </w:style>
  <w:style w:type="paragraph" w:customStyle="1" w:styleId="affff6">
    <w:name w:val="Знак Знак Знак Знак Знак Знак Знак"/>
    <w:basedOn w:val="a"/>
    <w:rsid w:val="000A3514"/>
    <w:pPr>
      <w:spacing w:after="160" w:line="240" w:lineRule="exact"/>
    </w:pPr>
    <w:rPr>
      <w:rFonts w:ascii="Verdana" w:eastAsia="Times New Roman" w:hAnsi="Verdana" w:cs="Times New Roman"/>
      <w:sz w:val="24"/>
      <w:szCs w:val="24"/>
      <w:lang w:val="en-US"/>
    </w:rPr>
  </w:style>
  <w:style w:type="character" w:customStyle="1" w:styleId="Absatz-Standardschriftart">
    <w:name w:val="Absatz-Standardschriftart"/>
    <w:rsid w:val="000A3514"/>
  </w:style>
  <w:style w:type="character" w:customStyle="1" w:styleId="WW8Num2z1">
    <w:name w:val="WW8Num2z1"/>
    <w:rsid w:val="000A3514"/>
    <w:rPr>
      <w:rFonts w:ascii="Courier New" w:hAnsi="Courier New"/>
    </w:rPr>
  </w:style>
  <w:style w:type="paragraph" w:customStyle="1" w:styleId="affff7">
    <w:name w:val="Нижний колонтитул слева"/>
    <w:basedOn w:val="a"/>
    <w:rsid w:val="000A3514"/>
    <w:pPr>
      <w:suppressLineNumbers/>
      <w:tabs>
        <w:tab w:val="center" w:pos="4988"/>
        <w:tab w:val="right" w:pos="9977"/>
      </w:tabs>
      <w:spacing w:after="0" w:line="240" w:lineRule="auto"/>
    </w:pPr>
    <w:rPr>
      <w:rFonts w:ascii="Times New Roman" w:eastAsia="SimSun" w:hAnsi="Times New Roman" w:cs="Times New Roman"/>
      <w:sz w:val="28"/>
      <w:szCs w:val="20"/>
      <w:lang w:eastAsia="ru-RU"/>
    </w:rPr>
  </w:style>
  <w:style w:type="paragraph" w:customStyle="1" w:styleId="affff8">
    <w:name w:val="Пункт"/>
    <w:basedOn w:val="a0"/>
    <w:next w:val="a0"/>
    <w:rsid w:val="000A3514"/>
    <w:pPr>
      <w:autoSpaceDN/>
      <w:spacing w:after="0" w:line="360" w:lineRule="auto"/>
      <w:jc w:val="center"/>
    </w:pPr>
    <w:rPr>
      <w:rFonts w:ascii="Courier New" w:eastAsia="SimSun" w:hAnsi="Courier New" w:cs="Times New Roman"/>
      <w:sz w:val="28"/>
      <w:szCs w:val="20"/>
      <w:lang w:eastAsia="ru-RU"/>
    </w:rPr>
  </w:style>
  <w:style w:type="paragraph" w:customStyle="1" w:styleId="xl24">
    <w:name w:val="xl24"/>
    <w:basedOn w:val="a"/>
    <w:rsid w:val="000A3514"/>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25">
    <w:name w:val="xl25"/>
    <w:basedOn w:val="a"/>
    <w:rsid w:val="000A3514"/>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26">
    <w:name w:val="xl26"/>
    <w:basedOn w:val="a"/>
    <w:rsid w:val="000A3514"/>
    <w:pPr>
      <w:spacing w:before="280" w:after="280" w:line="240" w:lineRule="auto"/>
    </w:pPr>
    <w:rPr>
      <w:rFonts w:ascii="Times New Roman" w:eastAsia="SimSun" w:hAnsi="Times New Roman" w:cs="Times New Roman"/>
      <w:sz w:val="16"/>
      <w:szCs w:val="16"/>
      <w:lang w:eastAsia="ru-RU"/>
    </w:rPr>
  </w:style>
  <w:style w:type="paragraph" w:customStyle="1" w:styleId="xl27">
    <w:name w:val="xl27"/>
    <w:basedOn w:val="a"/>
    <w:rsid w:val="000A3514"/>
    <w:pPr>
      <w:spacing w:before="280" w:after="280" w:line="240" w:lineRule="auto"/>
    </w:pPr>
    <w:rPr>
      <w:rFonts w:ascii="Times New Roman" w:eastAsia="SimSun" w:hAnsi="Times New Roman" w:cs="Times New Roman"/>
      <w:sz w:val="16"/>
      <w:szCs w:val="16"/>
      <w:lang w:eastAsia="ru-RU"/>
    </w:rPr>
  </w:style>
  <w:style w:type="paragraph" w:customStyle="1" w:styleId="xl29">
    <w:name w:val="xl29"/>
    <w:basedOn w:val="a"/>
    <w:rsid w:val="000A3514"/>
    <w:pPr>
      <w:pBdr>
        <w:top w:val="single" w:sz="4" w:space="0" w:color="000000"/>
        <w:left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0">
    <w:name w:val="xl30"/>
    <w:basedOn w:val="a"/>
    <w:rsid w:val="000A3514"/>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1">
    <w:name w:val="xl31"/>
    <w:basedOn w:val="a"/>
    <w:rsid w:val="000A3514"/>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3">
    <w:name w:val="xl33"/>
    <w:basedOn w:val="a"/>
    <w:rsid w:val="000A3514"/>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34">
    <w:name w:val="xl34"/>
    <w:basedOn w:val="a"/>
    <w:rsid w:val="000A3514"/>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36">
    <w:name w:val="xl36"/>
    <w:basedOn w:val="a"/>
    <w:rsid w:val="000A3514"/>
    <w:pPr>
      <w:pBdr>
        <w:top w:val="single" w:sz="4" w:space="0" w:color="000000"/>
        <w:left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37">
    <w:name w:val="xl37"/>
    <w:basedOn w:val="a"/>
    <w:rsid w:val="000A3514"/>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8">
    <w:name w:val="xl38"/>
    <w:basedOn w:val="a"/>
    <w:rsid w:val="000A3514"/>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39">
    <w:name w:val="xl39"/>
    <w:basedOn w:val="a"/>
    <w:rsid w:val="000A3514"/>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0">
    <w:name w:val="xl40"/>
    <w:basedOn w:val="a"/>
    <w:rsid w:val="000A3514"/>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1">
    <w:name w:val="xl41"/>
    <w:basedOn w:val="a"/>
    <w:rsid w:val="000A3514"/>
    <w:pPr>
      <w:pBdr>
        <w:top w:val="single" w:sz="8"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2">
    <w:name w:val="xl42"/>
    <w:basedOn w:val="a"/>
    <w:rsid w:val="000A3514"/>
    <w:pPr>
      <w:pBdr>
        <w:top w:val="single" w:sz="4"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43">
    <w:name w:val="xl43"/>
    <w:basedOn w:val="a"/>
    <w:rsid w:val="000A3514"/>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4">
    <w:name w:val="xl44"/>
    <w:basedOn w:val="a"/>
    <w:rsid w:val="000A3514"/>
    <w:pPr>
      <w:pBdr>
        <w:top w:val="single" w:sz="4" w:space="0" w:color="000000"/>
        <w:left w:val="single" w:sz="8" w:space="0" w:color="000000"/>
        <w:bottom w:val="single" w:sz="8"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45">
    <w:name w:val="xl45"/>
    <w:basedOn w:val="a"/>
    <w:rsid w:val="000A3514"/>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46">
    <w:name w:val="xl46"/>
    <w:basedOn w:val="a"/>
    <w:rsid w:val="000A3514"/>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7">
    <w:name w:val="xl47"/>
    <w:basedOn w:val="a"/>
    <w:rsid w:val="000A3514"/>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8">
    <w:name w:val="xl48"/>
    <w:basedOn w:val="a"/>
    <w:rsid w:val="000A3514"/>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49">
    <w:name w:val="xl49"/>
    <w:basedOn w:val="a"/>
    <w:rsid w:val="000A3514"/>
    <w:pPr>
      <w:pBdr>
        <w:top w:val="single" w:sz="4" w:space="0" w:color="000000"/>
        <w:left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0">
    <w:name w:val="xl50"/>
    <w:basedOn w:val="a"/>
    <w:rsid w:val="000A3514"/>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1">
    <w:name w:val="xl51"/>
    <w:basedOn w:val="a"/>
    <w:rsid w:val="000A3514"/>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2">
    <w:name w:val="xl52"/>
    <w:basedOn w:val="a"/>
    <w:rsid w:val="000A3514"/>
    <w:pPr>
      <w:pBdr>
        <w:top w:val="single" w:sz="4" w:space="0" w:color="000000"/>
        <w:left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3">
    <w:name w:val="xl53"/>
    <w:basedOn w:val="a"/>
    <w:rsid w:val="000A3514"/>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4">
    <w:name w:val="xl54"/>
    <w:basedOn w:val="a"/>
    <w:rsid w:val="000A3514"/>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55">
    <w:name w:val="xl55"/>
    <w:basedOn w:val="a"/>
    <w:rsid w:val="000A3514"/>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16"/>
      <w:szCs w:val="16"/>
      <w:lang w:eastAsia="ru-RU"/>
    </w:rPr>
  </w:style>
  <w:style w:type="paragraph" w:customStyle="1" w:styleId="xl56">
    <w:name w:val="xl56"/>
    <w:basedOn w:val="a"/>
    <w:rsid w:val="000A3514"/>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cs="Times New Roman"/>
      <w:sz w:val="16"/>
      <w:szCs w:val="16"/>
      <w:lang w:eastAsia="ru-RU"/>
    </w:rPr>
  </w:style>
  <w:style w:type="paragraph" w:customStyle="1" w:styleId="xl57">
    <w:name w:val="xl57"/>
    <w:basedOn w:val="a"/>
    <w:rsid w:val="000A3514"/>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cs="Times New Roman"/>
      <w:sz w:val="28"/>
      <w:szCs w:val="20"/>
      <w:lang w:eastAsia="ru-RU"/>
    </w:rPr>
  </w:style>
  <w:style w:type="paragraph" w:customStyle="1" w:styleId="xl58">
    <w:name w:val="xl58"/>
    <w:basedOn w:val="a"/>
    <w:rsid w:val="000A3514"/>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cs="Times New Roman"/>
      <w:sz w:val="28"/>
      <w:szCs w:val="20"/>
      <w:lang w:eastAsia="ru-RU"/>
    </w:rPr>
  </w:style>
  <w:style w:type="paragraph" w:customStyle="1" w:styleId="xl59">
    <w:name w:val="xl59"/>
    <w:basedOn w:val="a"/>
    <w:rsid w:val="000A3514"/>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60">
    <w:name w:val="xl60"/>
    <w:basedOn w:val="a"/>
    <w:rsid w:val="000A3514"/>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cs="Times New Roman"/>
      <w:sz w:val="28"/>
      <w:szCs w:val="20"/>
      <w:lang w:eastAsia="ru-RU"/>
    </w:rPr>
  </w:style>
  <w:style w:type="paragraph" w:customStyle="1" w:styleId="xl61">
    <w:name w:val="xl61"/>
    <w:basedOn w:val="a"/>
    <w:rsid w:val="000A3514"/>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cs="Times New Roman"/>
      <w:sz w:val="16"/>
      <w:szCs w:val="16"/>
      <w:lang w:eastAsia="ru-RU"/>
    </w:rPr>
  </w:style>
  <w:style w:type="paragraph" w:customStyle="1" w:styleId="xl62">
    <w:name w:val="xl62"/>
    <w:basedOn w:val="a"/>
    <w:rsid w:val="000A3514"/>
    <w:pPr>
      <w:pBdr>
        <w:top w:val="single" w:sz="8"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63">
    <w:name w:val="xl63"/>
    <w:basedOn w:val="a"/>
    <w:rsid w:val="000A3514"/>
    <w:pPr>
      <w:pBdr>
        <w:top w:val="single" w:sz="4"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cs="Times New Roman"/>
      <w:sz w:val="16"/>
      <w:szCs w:val="16"/>
      <w:lang w:eastAsia="ru-RU"/>
    </w:rPr>
  </w:style>
  <w:style w:type="paragraph" w:customStyle="1" w:styleId="xl64">
    <w:name w:val="xl64"/>
    <w:basedOn w:val="a"/>
    <w:rsid w:val="000A3514"/>
    <w:pPr>
      <w:pBdr>
        <w:top w:val="single" w:sz="4" w:space="0" w:color="000000"/>
        <w:left w:val="single" w:sz="4" w:space="0" w:color="000000"/>
        <w:bottom w:val="single" w:sz="8" w:space="0" w:color="000000"/>
        <w:right w:val="single" w:sz="8" w:space="0" w:color="000000"/>
      </w:pBdr>
      <w:spacing w:before="280" w:after="280" w:line="240" w:lineRule="auto"/>
    </w:pPr>
    <w:rPr>
      <w:rFonts w:ascii="Times New Roman" w:eastAsia="SimSun" w:hAnsi="Times New Roman" w:cs="Times New Roman"/>
      <w:sz w:val="16"/>
      <w:szCs w:val="16"/>
      <w:lang w:eastAsia="ru-RU"/>
    </w:rPr>
  </w:style>
  <w:style w:type="paragraph" w:customStyle="1" w:styleId="affff9">
    <w:name w:val="Мой обычный стиль"/>
    <w:basedOn w:val="a"/>
    <w:rsid w:val="000A3514"/>
    <w:pPr>
      <w:spacing w:after="0" w:line="360" w:lineRule="auto"/>
      <w:ind w:firstLine="709"/>
      <w:jc w:val="both"/>
    </w:pPr>
    <w:rPr>
      <w:rFonts w:ascii="Arial" w:eastAsia="SimSun" w:hAnsi="Arial" w:cs="Times New Roman"/>
      <w:sz w:val="28"/>
      <w:szCs w:val="20"/>
      <w:lang w:eastAsia="ru-RU"/>
    </w:rPr>
  </w:style>
  <w:style w:type="paragraph" w:customStyle="1" w:styleId="OAENOAIEEAAA">
    <w:name w:val="OAENO AIEEAAA"/>
    <w:basedOn w:val="a"/>
    <w:rsid w:val="000A3514"/>
    <w:pPr>
      <w:spacing w:after="0" w:line="360" w:lineRule="auto"/>
      <w:ind w:firstLine="709"/>
      <w:jc w:val="both"/>
    </w:pPr>
    <w:rPr>
      <w:rFonts w:ascii="Times New Roman" w:eastAsia="SimSun" w:hAnsi="Times New Roman" w:cs="Times New Roman"/>
      <w:sz w:val="28"/>
      <w:szCs w:val="20"/>
      <w:lang w:eastAsia="ru-RU"/>
    </w:rPr>
  </w:style>
  <w:style w:type="paragraph" w:customStyle="1" w:styleId="FR1">
    <w:name w:val="FR1"/>
    <w:rsid w:val="000A3514"/>
    <w:pPr>
      <w:widowControl w:val="0"/>
      <w:suppressAutoHyphens/>
      <w:spacing w:before="20" w:after="0" w:line="240" w:lineRule="auto"/>
      <w:ind w:left="640"/>
    </w:pPr>
    <w:rPr>
      <w:rFonts w:ascii="Arial" w:eastAsia="Times New Roman" w:hAnsi="Arial" w:cs="Times New Roman"/>
      <w:szCs w:val="20"/>
      <w:lang w:eastAsia="ar-SA"/>
    </w:rPr>
  </w:style>
  <w:style w:type="paragraph" w:customStyle="1" w:styleId="FR2">
    <w:name w:val="FR2"/>
    <w:rsid w:val="000A3514"/>
    <w:pPr>
      <w:widowControl w:val="0"/>
      <w:suppressAutoHyphens/>
      <w:spacing w:before="80" w:after="0" w:line="240" w:lineRule="auto"/>
      <w:ind w:left="640"/>
    </w:pPr>
    <w:rPr>
      <w:rFonts w:ascii="Arial" w:eastAsia="Times New Roman" w:hAnsi="Arial" w:cs="Times New Roman"/>
      <w:sz w:val="16"/>
      <w:szCs w:val="20"/>
      <w:lang w:eastAsia="ar-SA"/>
    </w:rPr>
  </w:style>
  <w:style w:type="paragraph" w:customStyle="1" w:styleId="affffa">
    <w:name w:val="Содержимое врезки"/>
    <w:basedOn w:val="a0"/>
    <w:rsid w:val="000A3514"/>
    <w:pPr>
      <w:autoSpaceDN/>
      <w:spacing w:line="240" w:lineRule="auto"/>
    </w:pPr>
    <w:rPr>
      <w:rFonts w:ascii="Times New Roman" w:eastAsia="SimSun" w:hAnsi="Times New Roman" w:cs="Times New Roman"/>
      <w:sz w:val="28"/>
      <w:szCs w:val="20"/>
      <w:lang w:eastAsia="ru-RU"/>
    </w:rPr>
  </w:style>
  <w:style w:type="paragraph" w:customStyle="1" w:styleId="55">
    <w:name w:val="Обычный5"/>
    <w:rsid w:val="000A3514"/>
    <w:pPr>
      <w:snapToGrid w:val="0"/>
      <w:spacing w:after="0" w:line="240" w:lineRule="auto"/>
    </w:pPr>
    <w:rPr>
      <w:rFonts w:ascii="Times New Roman" w:eastAsia="Times New Roman" w:hAnsi="Times New Roman" w:cs="Times New Roman"/>
      <w:sz w:val="28"/>
      <w:szCs w:val="20"/>
      <w:lang w:eastAsia="ru-RU"/>
    </w:rPr>
  </w:style>
  <w:style w:type="paragraph" w:customStyle="1" w:styleId="affffb">
    <w:name w:val="Проект"/>
    <w:basedOn w:val="a"/>
    <w:rsid w:val="000A3514"/>
    <w:pPr>
      <w:spacing w:after="0" w:line="240" w:lineRule="auto"/>
      <w:ind w:left="540" w:right="362" w:firstLine="720"/>
      <w:jc w:val="both"/>
    </w:pPr>
    <w:rPr>
      <w:rFonts w:ascii="Arial" w:eastAsia="SimSun" w:hAnsi="Arial" w:cs="Times New Roman"/>
      <w:sz w:val="28"/>
      <w:szCs w:val="20"/>
      <w:lang w:eastAsia="ru-RU"/>
    </w:rPr>
  </w:style>
  <w:style w:type="character" w:customStyle="1" w:styleId="WW8Num32z5">
    <w:name w:val="WW8Num32z5"/>
    <w:rsid w:val="000A3514"/>
    <w:rPr>
      <w:rFonts w:ascii="Wingdings" w:hAnsi="Wingdings"/>
    </w:rPr>
  </w:style>
  <w:style w:type="paragraph" w:customStyle="1" w:styleId="b">
    <w:name w:val="Обычнbй"/>
    <w:rsid w:val="000A3514"/>
    <w:pPr>
      <w:widowControl w:val="0"/>
      <w:suppressAutoHyphens/>
      <w:snapToGrid w:val="0"/>
      <w:spacing w:after="0" w:line="240" w:lineRule="auto"/>
    </w:pPr>
    <w:rPr>
      <w:rFonts w:ascii="Times New Roman" w:eastAsia="Arial" w:hAnsi="Times New Roman" w:cs="Times New Roman"/>
      <w:sz w:val="28"/>
      <w:szCs w:val="20"/>
      <w:lang w:eastAsia="ar-SA"/>
    </w:rPr>
  </w:style>
  <w:style w:type="paragraph" w:customStyle="1" w:styleId="FR3">
    <w:name w:val="FR3"/>
    <w:rsid w:val="000A3514"/>
    <w:pPr>
      <w:widowControl w:val="0"/>
      <w:suppressAutoHyphens/>
      <w:snapToGrid w:val="0"/>
      <w:spacing w:after="0" w:line="240" w:lineRule="auto"/>
    </w:pPr>
    <w:rPr>
      <w:rFonts w:ascii="Courier New" w:eastAsia="Arial" w:hAnsi="Courier New" w:cs="Times New Roman"/>
      <w:sz w:val="18"/>
      <w:szCs w:val="20"/>
      <w:lang w:eastAsia="ar-SA"/>
    </w:rPr>
  </w:style>
  <w:style w:type="paragraph" w:customStyle="1" w:styleId="230">
    <w:name w:val="Основной текст 23"/>
    <w:basedOn w:val="a"/>
    <w:rsid w:val="000A3514"/>
    <w:pPr>
      <w:widowControl w:val="0"/>
      <w:suppressAutoHyphens/>
      <w:spacing w:after="0" w:line="240" w:lineRule="auto"/>
      <w:ind w:firstLine="709"/>
      <w:jc w:val="both"/>
    </w:pPr>
    <w:rPr>
      <w:rFonts w:ascii="Times New Roman" w:eastAsia="Lucida Sans Unicode" w:hAnsi="Times New Roman" w:cs="Tahoma"/>
      <w:color w:val="000000"/>
      <w:sz w:val="24"/>
      <w:szCs w:val="20"/>
      <w:lang w:bidi="en-US"/>
    </w:rPr>
  </w:style>
  <w:style w:type="paragraph" w:customStyle="1" w:styleId="affffc">
    <w:name w:val="Знак Знак Знак Знак"/>
    <w:basedOn w:val="a"/>
    <w:rsid w:val="000A3514"/>
    <w:pPr>
      <w:spacing w:after="160" w:line="240" w:lineRule="exact"/>
    </w:pPr>
    <w:rPr>
      <w:rFonts w:ascii="Verdana" w:eastAsia="Times New Roman" w:hAnsi="Verdana" w:cs="Times New Roman"/>
      <w:sz w:val="24"/>
      <w:szCs w:val="24"/>
      <w:lang w:val="en-US"/>
    </w:rPr>
  </w:style>
  <w:style w:type="paragraph" w:customStyle="1" w:styleId="affffd">
    <w:name w:val="основной текст Знак"/>
    <w:basedOn w:val="a"/>
    <w:rsid w:val="000A3514"/>
    <w:pPr>
      <w:spacing w:after="120" w:line="480" w:lineRule="auto"/>
      <w:ind w:left="11" w:right="45" w:firstLine="851"/>
      <w:jc w:val="both"/>
    </w:pPr>
    <w:rPr>
      <w:rFonts w:ascii="Arial" w:eastAsia="Times New Roman" w:hAnsi="Arial" w:cs="Times New Roman"/>
      <w:sz w:val="28"/>
      <w:szCs w:val="20"/>
      <w:lang w:eastAsia="ru-RU"/>
    </w:rPr>
  </w:style>
  <w:style w:type="paragraph" w:customStyle="1" w:styleId="1fa">
    <w:name w:val="Знак Знак Знак Знак1"/>
    <w:basedOn w:val="a"/>
    <w:rsid w:val="000A3514"/>
    <w:pPr>
      <w:spacing w:after="160" w:line="240" w:lineRule="exact"/>
    </w:pPr>
    <w:rPr>
      <w:rFonts w:ascii="Verdana" w:eastAsia="Times New Roman" w:hAnsi="Verdana" w:cs="Times New Roman"/>
      <w:sz w:val="24"/>
      <w:szCs w:val="24"/>
      <w:lang w:val="en-US"/>
    </w:rPr>
  </w:style>
  <w:style w:type="paragraph" w:customStyle="1" w:styleId="affffe">
    <w:name w:val="основной стиль"/>
    <w:basedOn w:val="a"/>
    <w:rsid w:val="000A3514"/>
    <w:pPr>
      <w:widowControl w:val="0"/>
      <w:suppressAutoHyphens/>
      <w:spacing w:after="0" w:line="240" w:lineRule="auto"/>
    </w:pPr>
    <w:rPr>
      <w:rFonts w:ascii="Times New Roman" w:eastAsia="Arial Unicode MS" w:hAnsi="Times New Roman" w:cs="Times New Roman"/>
      <w:kern w:val="2"/>
      <w:sz w:val="24"/>
      <w:szCs w:val="24"/>
      <w:lang w:eastAsia="ru-RU"/>
    </w:rPr>
  </w:style>
  <w:style w:type="character" w:customStyle="1" w:styleId="FontStyle48">
    <w:name w:val="Font Style48"/>
    <w:basedOn w:val="a2"/>
    <w:rsid w:val="000A3514"/>
    <w:rPr>
      <w:rFonts w:ascii="Times New Roman" w:hAnsi="Times New Roman" w:cs="Times New Roman"/>
      <w:sz w:val="12"/>
      <w:szCs w:val="12"/>
    </w:rPr>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A3514"/>
  </w:style>
  <w:style w:type="character" w:customStyle="1" w:styleId="spelle">
    <w:name w:val="spelle"/>
    <w:basedOn w:val="a2"/>
    <w:rsid w:val="000A3514"/>
  </w:style>
  <w:style w:type="character" w:customStyle="1" w:styleId="grame">
    <w:name w:val="grame"/>
    <w:basedOn w:val="a2"/>
    <w:rsid w:val="000A3514"/>
  </w:style>
  <w:style w:type="paragraph" w:customStyle="1" w:styleId="xl28">
    <w:name w:val="xl28"/>
    <w:basedOn w:val="a"/>
    <w:rsid w:val="000A351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formattext">
    <w:name w:val="formattext"/>
    <w:basedOn w:val="a"/>
    <w:rsid w:val="000A3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Нмерованный_3"/>
    <w:basedOn w:val="30"/>
    <w:autoRedefine/>
    <w:rsid w:val="000A3514"/>
    <w:pPr>
      <w:keepNext w:val="0"/>
      <w:keepLines w:val="0"/>
      <w:autoSpaceDE w:val="0"/>
      <w:autoSpaceDN/>
      <w:snapToGrid w:val="0"/>
      <w:spacing w:before="0" w:line="240" w:lineRule="auto"/>
      <w:jc w:val="center"/>
      <w:outlineLvl w:val="9"/>
    </w:pPr>
    <w:rPr>
      <w:rFonts w:ascii="Times New Roman" w:eastAsia="Times New Roman" w:hAnsi="Times New Roman" w:cs="Times New Roman"/>
      <w:b/>
      <w:color w:val="auto"/>
      <w:lang w:eastAsia="ru-RU"/>
    </w:rPr>
  </w:style>
  <w:style w:type="paragraph" w:customStyle="1" w:styleId="74">
    <w:name w:val="заголовок 7"/>
    <w:basedOn w:val="a"/>
    <w:next w:val="a"/>
    <w:rsid w:val="000A3514"/>
    <w:pPr>
      <w:keepNext/>
      <w:autoSpaceDE w:val="0"/>
      <w:autoSpaceDN w:val="0"/>
      <w:spacing w:after="0" w:line="240" w:lineRule="auto"/>
      <w:jc w:val="center"/>
      <w:outlineLvl w:val="6"/>
    </w:pPr>
    <w:rPr>
      <w:rFonts w:ascii="Times New Roman" w:eastAsia="Times New Roman" w:hAnsi="Times New Roman" w:cs="Times New Roman"/>
      <w:b/>
      <w:bCs/>
      <w:sz w:val="24"/>
      <w:szCs w:val="24"/>
      <w:lang w:eastAsia="ru-RU"/>
    </w:rPr>
  </w:style>
  <w:style w:type="paragraph" w:customStyle="1" w:styleId="S">
    <w:name w:val="S_Обычний подчёркнутый"/>
    <w:basedOn w:val="a"/>
    <w:autoRedefine/>
    <w:qFormat/>
    <w:rsid w:val="000A3514"/>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710">
    <w:name w:val="Заголовок 7 Знак1"/>
    <w:basedOn w:val="a2"/>
    <w:semiHidden/>
    <w:rsid w:val="000A3514"/>
    <w:rPr>
      <w:rFonts w:asciiTheme="majorHAnsi" w:eastAsiaTheme="majorEastAsia" w:hAnsiTheme="majorHAnsi" w:cstheme="majorBidi"/>
      <w:i/>
      <w:iCs/>
      <w:color w:val="243F60" w:themeColor="accent1" w:themeShade="7F"/>
      <w:sz w:val="24"/>
      <w:szCs w:val="24"/>
    </w:rPr>
  </w:style>
  <w:style w:type="character" w:customStyle="1" w:styleId="810">
    <w:name w:val="Заголовок 8 Знак1"/>
    <w:basedOn w:val="a2"/>
    <w:semiHidden/>
    <w:rsid w:val="000A3514"/>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semiHidden/>
    <w:rsid w:val="000A3514"/>
    <w:rPr>
      <w:rFonts w:asciiTheme="majorHAnsi" w:eastAsiaTheme="majorEastAsia" w:hAnsiTheme="majorHAnsi" w:cstheme="majorBidi"/>
      <w:i/>
      <w:iCs/>
      <w:color w:val="272727" w:themeColor="text1" w:themeTint="D8"/>
      <w:sz w:val="21"/>
      <w:szCs w:val="21"/>
    </w:rPr>
  </w:style>
  <w:style w:type="character" w:customStyle="1" w:styleId="1fb">
    <w:name w:val="Текст сноски Знак1"/>
    <w:basedOn w:val="a2"/>
    <w:uiPriority w:val="99"/>
    <w:semiHidden/>
    <w:rsid w:val="000A3514"/>
    <w:rPr>
      <w:rFonts w:ascii="Times New Roman" w:hAnsi="Times New Roman"/>
    </w:rPr>
  </w:style>
  <w:style w:type="character" w:customStyle="1" w:styleId="313">
    <w:name w:val="Основной текст 3 Знак1"/>
    <w:basedOn w:val="a2"/>
    <w:semiHidden/>
    <w:rsid w:val="000A3514"/>
    <w:rPr>
      <w:rFonts w:ascii="Times New Roman" w:hAnsi="Times New Roman"/>
      <w:sz w:val="16"/>
      <w:szCs w:val="16"/>
    </w:rPr>
  </w:style>
  <w:style w:type="character" w:customStyle="1" w:styleId="1fc">
    <w:name w:val="Текст Знак1"/>
    <w:basedOn w:val="a2"/>
    <w:semiHidden/>
    <w:rsid w:val="000A3514"/>
    <w:rPr>
      <w:rFonts w:ascii="Consolas" w:hAnsi="Consolas" w:cs="Consolas"/>
      <w:sz w:val="21"/>
      <w:szCs w:val="21"/>
    </w:rPr>
  </w:style>
  <w:style w:type="character" w:customStyle="1" w:styleId="1fd">
    <w:name w:val="Дата Знак1"/>
    <w:basedOn w:val="a2"/>
    <w:semiHidden/>
    <w:rsid w:val="000A3514"/>
    <w:rPr>
      <w:rFonts w:ascii="Times New Roman" w:hAnsi="Times New Roman"/>
      <w:sz w:val="24"/>
      <w:szCs w:val="24"/>
    </w:rPr>
  </w:style>
  <w:style w:type="character" w:customStyle="1" w:styleId="1fe">
    <w:name w:val="Красная строка Знак1"/>
    <w:basedOn w:val="a5"/>
    <w:semiHidden/>
    <w:rsid w:val="000A3514"/>
    <w:rPr>
      <w:rFonts w:ascii="Times New Roman" w:hAnsi="Times New Roman" w:cs="Times New Roman"/>
    </w:rPr>
  </w:style>
  <w:style w:type="character" w:customStyle="1" w:styleId="314">
    <w:name w:val="Основной текст с отступом 3 Знак1"/>
    <w:basedOn w:val="a2"/>
    <w:semiHidden/>
    <w:rsid w:val="000A3514"/>
    <w:rPr>
      <w:rFonts w:ascii="Times New Roman" w:hAnsi="Times New Roman"/>
      <w:sz w:val="16"/>
      <w:szCs w:val="16"/>
    </w:rPr>
  </w:style>
  <w:style w:type="character" w:customStyle="1" w:styleId="216">
    <w:name w:val="Основной текст 2 Знак1"/>
    <w:basedOn w:val="a2"/>
    <w:semiHidden/>
    <w:rsid w:val="000A3514"/>
    <w:rPr>
      <w:rFonts w:ascii="Times New Roman" w:hAnsi="Times New Roman"/>
      <w:sz w:val="24"/>
      <w:szCs w:val="24"/>
    </w:rPr>
  </w:style>
  <w:style w:type="paragraph" w:customStyle="1" w:styleId="111">
    <w:name w:val="Знак1 Знак Знак Знак1"/>
    <w:basedOn w:val="a"/>
    <w:rsid w:val="000A3514"/>
    <w:pPr>
      <w:spacing w:after="160" w:line="240" w:lineRule="exact"/>
    </w:pPr>
    <w:rPr>
      <w:rFonts w:ascii="Verdana" w:eastAsia="Times New Roman" w:hAnsi="Verdana" w:cs="Times New Roman"/>
      <w:sz w:val="24"/>
      <w:szCs w:val="24"/>
      <w:lang w:val="en-US"/>
    </w:rPr>
  </w:style>
  <w:style w:type="paragraph" w:customStyle="1" w:styleId="msonormalcxspmiddle">
    <w:name w:val="msonormalcxspmiddle"/>
    <w:basedOn w:val="a"/>
    <w:rsid w:val="000A35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0A3514"/>
  </w:style>
  <w:style w:type="paragraph" w:customStyle="1" w:styleId="16">
    <w:name w:val="Стиль16"/>
    <w:basedOn w:val="a"/>
    <w:next w:val="a"/>
    <w:qFormat/>
    <w:rsid w:val="000A3514"/>
    <w:pPr>
      <w:widowControl w:val="0"/>
      <w:numPr>
        <w:numId w:val="26"/>
      </w:numPr>
      <w:autoSpaceDN w:val="0"/>
      <w:adjustRightInd w:val="0"/>
      <w:spacing w:after="0" w:line="100" w:lineRule="atLeast"/>
      <w:jc w:val="center"/>
    </w:pPr>
    <w:rPr>
      <w:rFonts w:ascii="Times New Roman" w:eastAsia="Times New Roman" w:hAnsi="Times New Roman" w:cs="Arial"/>
      <w:b/>
      <w:bCs/>
      <w:kern w:val="2"/>
      <w:sz w:val="24"/>
      <w:szCs w:val="24"/>
      <w:lang w:eastAsia="ru-RU"/>
    </w:rPr>
  </w:style>
  <w:style w:type="paragraph" w:customStyle="1" w:styleId="170">
    <w:name w:val="Стиль17"/>
    <w:basedOn w:val="16"/>
    <w:qFormat/>
    <w:rsid w:val="000A3514"/>
    <w:pPr>
      <w:ind w:left="924" w:hanging="357"/>
    </w:pPr>
  </w:style>
  <w:style w:type="character" w:customStyle="1" w:styleId="company-infotext">
    <w:name w:val="company-info__text"/>
    <w:basedOn w:val="a2"/>
    <w:rsid w:val="000A3514"/>
  </w:style>
  <w:style w:type="paragraph" w:customStyle="1" w:styleId="2f0">
    <w:name w:val="УРОВЕНЬ 2"/>
    <w:next w:val="a0"/>
    <w:link w:val="2f1"/>
    <w:autoRedefine/>
    <w:rsid w:val="008D2A3D"/>
    <w:pPr>
      <w:tabs>
        <w:tab w:val="left" w:pos="1134"/>
      </w:tabs>
      <w:spacing w:after="0" w:line="240" w:lineRule="auto"/>
      <w:ind w:left="-142"/>
      <w:jc w:val="center"/>
      <w:outlineLvl w:val="2"/>
    </w:pPr>
    <w:rPr>
      <w:rFonts w:ascii="Times New Roman" w:hAnsi="Times New Roman" w:cs="Times New Roman"/>
      <w:sz w:val="24"/>
      <w:szCs w:val="24"/>
    </w:rPr>
  </w:style>
  <w:style w:type="character" w:customStyle="1" w:styleId="2f1">
    <w:name w:val="УРОВЕНЬ 2 Знак"/>
    <w:basedOn w:val="a2"/>
    <w:link w:val="2f0"/>
    <w:locked/>
    <w:rsid w:val="008D2A3D"/>
    <w:rPr>
      <w:rFonts w:ascii="Times New Roman" w:hAnsi="Times New Roman" w:cs="Times New Roman"/>
      <w:sz w:val="24"/>
      <w:szCs w:val="24"/>
    </w:rPr>
  </w:style>
  <w:style w:type="character" w:customStyle="1" w:styleId="1w9o2igt">
    <w:name w:val="_1w9o2igt"/>
    <w:basedOn w:val="a2"/>
    <w:rsid w:val="000A3514"/>
  </w:style>
  <w:style w:type="character" w:customStyle="1" w:styleId="extendedtext-short">
    <w:name w:val="extendedtext-short"/>
    <w:basedOn w:val="a2"/>
    <w:rsid w:val="000A3514"/>
  </w:style>
  <w:style w:type="character" w:customStyle="1" w:styleId="109500">
    <w:name w:val="1 Основной текст 0;95 ПК;А. Основной текст 0 Знак Знак Знак Знак Знак Знак"/>
    <w:basedOn w:val="a2"/>
    <w:rsid w:val="000A3514"/>
    <w:rPr>
      <w:rFonts w:ascii="Times New Roman" w:eastAsia="Calibri" w:hAnsi="Times New Roman" w:cs="Times New Roman"/>
      <w:color w:val="000000"/>
      <w:kern w:val="1"/>
      <w:sz w:val="24"/>
      <w:szCs w:val="24"/>
      <w:lang w:eastAsia="ar-SA"/>
    </w:rPr>
  </w:style>
  <w:style w:type="character" w:customStyle="1" w:styleId="hgkelc">
    <w:name w:val="hgkelc"/>
    <w:basedOn w:val="a2"/>
    <w:rsid w:val="000A3514"/>
  </w:style>
  <w:style w:type="numbering" w:customStyle="1" w:styleId="1ff">
    <w:name w:val="Нет списка1"/>
    <w:next w:val="a4"/>
    <w:uiPriority w:val="99"/>
    <w:semiHidden/>
    <w:unhideWhenUsed/>
    <w:rsid w:val="009F1D12"/>
  </w:style>
  <w:style w:type="table" w:customStyle="1" w:styleId="1ff0">
    <w:name w:val="Сетка таблицы1"/>
    <w:basedOn w:val="a3"/>
    <w:next w:val="afd"/>
    <w:uiPriority w:val="59"/>
    <w:rsid w:val="009F1D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
    <w:basedOn w:val="a"/>
    <w:link w:val="100"/>
    <w:rsid w:val="009F1D12"/>
    <w:pPr>
      <w:suppressAutoHyphens/>
      <w:autoSpaceDN w:val="0"/>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UnresolvedMention">
    <w:name w:val="Unresolved Mention"/>
    <w:basedOn w:val="a2"/>
    <w:uiPriority w:val="99"/>
    <w:semiHidden/>
    <w:unhideWhenUsed/>
    <w:rsid w:val="00B154C4"/>
    <w:rPr>
      <w:color w:val="605E5C"/>
      <w:shd w:val="clear" w:color="auto" w:fill="E1DFDD"/>
    </w:rPr>
  </w:style>
  <w:style w:type="table" w:customStyle="1" w:styleId="2f2">
    <w:name w:val="Сетка таблицы2"/>
    <w:basedOn w:val="a3"/>
    <w:next w:val="afd"/>
    <w:uiPriority w:val="59"/>
    <w:rsid w:val="009509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3"/>
    <w:next w:val="afd"/>
    <w:uiPriority w:val="59"/>
    <w:rsid w:val="0079545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3"/>
    <w:next w:val="afd"/>
    <w:uiPriority w:val="59"/>
    <w:rsid w:val="00330C8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3"/>
    <w:next w:val="afd"/>
    <w:uiPriority w:val="59"/>
    <w:rsid w:val="00151E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3"/>
    <w:next w:val="afd"/>
    <w:uiPriority w:val="59"/>
    <w:rsid w:val="004C4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3"/>
    <w:next w:val="afd"/>
    <w:uiPriority w:val="59"/>
    <w:rsid w:val="000073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Сетка таблицы8"/>
    <w:basedOn w:val="a3"/>
    <w:next w:val="afd"/>
    <w:uiPriority w:val="59"/>
    <w:rsid w:val="00C65D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
    <w:basedOn w:val="a3"/>
    <w:next w:val="afd"/>
    <w:uiPriority w:val="59"/>
    <w:rsid w:val="00AA2F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
    <w:name w:val="Сетка таблицы10"/>
    <w:basedOn w:val="a3"/>
    <w:next w:val="afd"/>
    <w:uiPriority w:val="59"/>
    <w:rsid w:val="002E7FD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3"/>
    <w:next w:val="afd"/>
    <w:uiPriority w:val="59"/>
    <w:rsid w:val="00347DC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d"/>
    <w:uiPriority w:val="59"/>
    <w:rsid w:val="00AC526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d"/>
    <w:uiPriority w:val="59"/>
    <w:rsid w:val="00311EB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2">
    <w:name w:val="WW8Num1z2"/>
    <w:rsid w:val="00872258"/>
    <w:rPr>
      <w:rFonts w:ascii="StarSymbol" w:hAnsi="StarSymbol" w:cs="StarSymbol"/>
      <w:sz w:val="18"/>
      <w:szCs w:val="18"/>
    </w:rPr>
  </w:style>
  <w:style w:type="character" w:customStyle="1" w:styleId="WW8Num1z3">
    <w:name w:val="WW8Num1z3"/>
    <w:rsid w:val="00872258"/>
    <w:rPr>
      <w:rFonts w:ascii="Wingdings" w:hAnsi="Wingdings"/>
    </w:rPr>
  </w:style>
  <w:style w:type="character" w:customStyle="1" w:styleId="WW8Num1z4">
    <w:name w:val="WW8Num1z4"/>
    <w:rsid w:val="00872258"/>
    <w:rPr>
      <w:rFonts w:ascii="Wingdings 2" w:hAnsi="Wingdings 2" w:cs="StarSymbol"/>
      <w:sz w:val="18"/>
      <w:szCs w:val="18"/>
    </w:rPr>
  </w:style>
  <w:style w:type="character" w:customStyle="1" w:styleId="WW8Num15z2">
    <w:name w:val="WW8Num15z2"/>
    <w:rsid w:val="00872258"/>
    <w:rPr>
      <w:b w:val="0"/>
      <w:bCs w:val="0"/>
    </w:rPr>
  </w:style>
  <w:style w:type="character" w:customStyle="1" w:styleId="WW8Num16z0">
    <w:name w:val="WW8Num16z0"/>
    <w:rsid w:val="00872258"/>
    <w:rPr>
      <w:rFonts w:ascii="Symbol" w:hAnsi="Symbol" w:cs="StarSymbol"/>
      <w:sz w:val="18"/>
      <w:szCs w:val="18"/>
    </w:rPr>
  </w:style>
  <w:style w:type="character" w:customStyle="1" w:styleId="WW8Num17z2">
    <w:name w:val="WW8Num17z2"/>
    <w:rsid w:val="00872258"/>
    <w:rPr>
      <w:b w:val="0"/>
      <w:bCs w:val="0"/>
    </w:rPr>
  </w:style>
  <w:style w:type="character" w:customStyle="1" w:styleId="WW8Num19z0">
    <w:name w:val="WW8Num19z0"/>
    <w:rsid w:val="00872258"/>
    <w:rPr>
      <w:b/>
    </w:rPr>
  </w:style>
  <w:style w:type="character" w:customStyle="1" w:styleId="WW8Num23z0">
    <w:name w:val="WW8Num23z0"/>
    <w:rsid w:val="00872258"/>
    <w:rPr>
      <w:b w:val="0"/>
      <w:sz w:val="20"/>
      <w:szCs w:val="20"/>
    </w:rPr>
  </w:style>
  <w:style w:type="character" w:customStyle="1" w:styleId="WW8Num24z0">
    <w:name w:val="WW8Num24z0"/>
    <w:rsid w:val="00872258"/>
    <w:rPr>
      <w:rFonts w:ascii="Symbol" w:hAnsi="Symbol"/>
      <w:b/>
      <w:bCs/>
    </w:rPr>
  </w:style>
  <w:style w:type="character" w:customStyle="1" w:styleId="WW8Num27z1">
    <w:name w:val="WW8Num27z1"/>
    <w:rsid w:val="00872258"/>
    <w:rPr>
      <w:rFonts w:ascii="OpenSymbol" w:hAnsi="OpenSymbol" w:cs="Courier New"/>
    </w:rPr>
  </w:style>
  <w:style w:type="character" w:customStyle="1" w:styleId="WW8Num27z2">
    <w:name w:val="WW8Num27z2"/>
    <w:rsid w:val="00872258"/>
    <w:rPr>
      <w:rFonts w:ascii="Wingdings" w:hAnsi="Wingdings"/>
    </w:rPr>
  </w:style>
  <w:style w:type="character" w:customStyle="1" w:styleId="WW8Num28z2">
    <w:name w:val="WW8Num28z2"/>
    <w:rsid w:val="00872258"/>
    <w:rPr>
      <w:rFonts w:ascii="Wingdings" w:hAnsi="Wingdings"/>
    </w:rPr>
  </w:style>
  <w:style w:type="character" w:customStyle="1" w:styleId="46">
    <w:name w:val="Основной шрифт абзаца4"/>
    <w:rsid w:val="00872258"/>
  </w:style>
  <w:style w:type="character" w:customStyle="1" w:styleId="WW8Num15z0">
    <w:name w:val="WW8Num15z0"/>
    <w:rsid w:val="00872258"/>
    <w:rPr>
      <w:rFonts w:ascii="Symbol" w:hAnsi="Symbol"/>
    </w:rPr>
  </w:style>
  <w:style w:type="character" w:customStyle="1" w:styleId="WW8Num19z2">
    <w:name w:val="WW8Num19z2"/>
    <w:rsid w:val="00872258"/>
    <w:rPr>
      <w:rFonts w:ascii="Wingdings" w:hAnsi="Wingdings"/>
    </w:rPr>
  </w:style>
  <w:style w:type="character" w:customStyle="1" w:styleId="WW8Num20z2">
    <w:name w:val="WW8Num20z2"/>
    <w:rsid w:val="00872258"/>
    <w:rPr>
      <w:b w:val="0"/>
      <w:bCs w:val="0"/>
    </w:rPr>
  </w:style>
  <w:style w:type="character" w:customStyle="1" w:styleId="WW8Num22z2">
    <w:name w:val="WW8Num22z2"/>
    <w:rsid w:val="00872258"/>
    <w:rPr>
      <w:b w:val="0"/>
      <w:bCs w:val="0"/>
    </w:rPr>
  </w:style>
  <w:style w:type="character" w:customStyle="1" w:styleId="WW8Num30z2">
    <w:name w:val="WW8Num30z2"/>
    <w:rsid w:val="00872258"/>
    <w:rPr>
      <w:b w:val="0"/>
      <w:bCs w:val="0"/>
    </w:rPr>
  </w:style>
  <w:style w:type="character" w:customStyle="1" w:styleId="WW8Num24z2">
    <w:name w:val="WW8Num24z2"/>
    <w:rsid w:val="00872258"/>
    <w:rPr>
      <w:rFonts w:ascii="StarSymbol" w:hAnsi="StarSymbol" w:cs="StarSymbol"/>
      <w:sz w:val="18"/>
      <w:szCs w:val="18"/>
    </w:rPr>
  </w:style>
  <w:style w:type="character" w:customStyle="1" w:styleId="WW8Num23z2">
    <w:name w:val="WW8Num23z2"/>
    <w:rsid w:val="00872258"/>
    <w:rPr>
      <w:b w:val="0"/>
      <w:bCs w:val="0"/>
    </w:rPr>
  </w:style>
  <w:style w:type="character" w:customStyle="1" w:styleId="WW-Absatz-Standardschriftart11">
    <w:name w:val="WW-Absatz-Standardschriftart11"/>
    <w:rsid w:val="00872258"/>
  </w:style>
  <w:style w:type="character" w:customStyle="1" w:styleId="WW-Absatz-Standardschriftart111">
    <w:name w:val="WW-Absatz-Standardschriftart111"/>
    <w:rsid w:val="00872258"/>
  </w:style>
  <w:style w:type="character" w:customStyle="1" w:styleId="WW-Absatz-Standardschriftart1111">
    <w:name w:val="WW-Absatz-Standardschriftart1111"/>
    <w:rsid w:val="00872258"/>
  </w:style>
  <w:style w:type="character" w:customStyle="1" w:styleId="WW-Absatz-Standardschriftart11111">
    <w:name w:val="WW-Absatz-Standardschriftart11111"/>
    <w:rsid w:val="00872258"/>
  </w:style>
  <w:style w:type="character" w:customStyle="1" w:styleId="WW-Absatz-Standardschriftart111111">
    <w:name w:val="WW-Absatz-Standardschriftart111111"/>
    <w:rsid w:val="00872258"/>
  </w:style>
  <w:style w:type="character" w:customStyle="1" w:styleId="WW8Num16z1">
    <w:name w:val="WW8Num16z1"/>
    <w:rsid w:val="00872258"/>
    <w:rPr>
      <w:rFonts w:ascii="Symbol" w:hAnsi="Symbol" w:cs="StarSymbol"/>
      <w:sz w:val="18"/>
      <w:szCs w:val="18"/>
    </w:rPr>
  </w:style>
  <w:style w:type="character" w:customStyle="1" w:styleId="WW-Absatz-Standardschriftart1111111">
    <w:name w:val="WW-Absatz-Standardschriftart1111111"/>
    <w:rsid w:val="00872258"/>
  </w:style>
  <w:style w:type="character" w:customStyle="1" w:styleId="WW8Num8z1">
    <w:name w:val="WW8Num8z1"/>
    <w:rsid w:val="00872258"/>
    <w:rPr>
      <w:rFonts w:ascii="Symbol" w:hAnsi="Symbol"/>
    </w:rPr>
  </w:style>
  <w:style w:type="character" w:customStyle="1" w:styleId="WW8Num8z2">
    <w:name w:val="WW8Num8z2"/>
    <w:rsid w:val="00872258"/>
    <w:rPr>
      <w:rFonts w:ascii="Wingdings" w:hAnsi="Wingdings"/>
    </w:rPr>
  </w:style>
  <w:style w:type="character" w:customStyle="1" w:styleId="WW8Num17z1">
    <w:name w:val="WW8Num17z1"/>
    <w:rsid w:val="00872258"/>
    <w:rPr>
      <w:rFonts w:ascii="Symbol" w:hAnsi="Symbol" w:cs="StarSymbol"/>
      <w:sz w:val="18"/>
      <w:szCs w:val="18"/>
    </w:rPr>
  </w:style>
  <w:style w:type="character" w:customStyle="1" w:styleId="WW-Absatz-Standardschriftart11111111">
    <w:name w:val="WW-Absatz-Standardschriftart11111111"/>
    <w:rsid w:val="00872258"/>
  </w:style>
  <w:style w:type="character" w:customStyle="1" w:styleId="WW8Num26z1">
    <w:name w:val="WW8Num26z1"/>
    <w:rsid w:val="00872258"/>
    <w:rPr>
      <w:rFonts w:ascii="OpenSymbol" w:hAnsi="OpenSymbol" w:cs="Courier New"/>
    </w:rPr>
  </w:style>
  <w:style w:type="character" w:customStyle="1" w:styleId="WW8Num40z0">
    <w:name w:val="WW8Num40z0"/>
    <w:rsid w:val="00872258"/>
    <w:rPr>
      <w:rFonts w:ascii="Wingdings" w:hAnsi="Wingdings" w:cs="StarSymbol"/>
      <w:sz w:val="18"/>
      <w:szCs w:val="18"/>
    </w:rPr>
  </w:style>
  <w:style w:type="character" w:customStyle="1" w:styleId="WW8Num40z1">
    <w:name w:val="WW8Num40z1"/>
    <w:rsid w:val="00872258"/>
    <w:rPr>
      <w:rFonts w:ascii="MS Mincho" w:hAnsi="MS Mincho" w:cs="StarSymbol"/>
      <w:sz w:val="18"/>
      <w:szCs w:val="18"/>
    </w:rPr>
  </w:style>
  <w:style w:type="character" w:customStyle="1" w:styleId="WW8Num47z2">
    <w:name w:val="WW8Num47z2"/>
    <w:rsid w:val="00872258"/>
    <w:rPr>
      <w:b/>
      <w:bCs/>
    </w:rPr>
  </w:style>
  <w:style w:type="character" w:customStyle="1" w:styleId="WW8Num50z1">
    <w:name w:val="WW8Num50z1"/>
    <w:rsid w:val="00872258"/>
    <w:rPr>
      <w:rFonts w:ascii="OpenSymbol" w:hAnsi="OpenSymbol" w:cs="StarSymbol"/>
      <w:sz w:val="18"/>
      <w:szCs w:val="18"/>
    </w:rPr>
  </w:style>
  <w:style w:type="character" w:customStyle="1" w:styleId="WW8Num51z1">
    <w:name w:val="WW8Num51z1"/>
    <w:rsid w:val="00872258"/>
    <w:rPr>
      <w:rFonts w:ascii="OpenSymbol" w:hAnsi="OpenSymbol" w:cs="StarSymbol"/>
      <w:sz w:val="18"/>
      <w:szCs w:val="18"/>
    </w:rPr>
  </w:style>
  <w:style w:type="character" w:customStyle="1" w:styleId="WW8Num52z1">
    <w:name w:val="WW8Num52z1"/>
    <w:rsid w:val="00872258"/>
    <w:rPr>
      <w:rFonts w:ascii="OpenSymbol" w:hAnsi="OpenSymbol" w:cs="StarSymbol"/>
      <w:sz w:val="18"/>
      <w:szCs w:val="18"/>
    </w:rPr>
  </w:style>
  <w:style w:type="character" w:customStyle="1" w:styleId="WW8Num54z1">
    <w:name w:val="WW8Num54z1"/>
    <w:rsid w:val="00872258"/>
    <w:rPr>
      <w:rFonts w:ascii="OpenSymbol" w:hAnsi="OpenSymbol" w:cs="StarSymbol"/>
      <w:sz w:val="18"/>
      <w:szCs w:val="18"/>
    </w:rPr>
  </w:style>
  <w:style w:type="character" w:customStyle="1" w:styleId="WW8Num66z0">
    <w:name w:val="WW8Num66z0"/>
    <w:rsid w:val="00872258"/>
    <w:rPr>
      <w:rFonts w:ascii="Symbol" w:hAnsi="Symbol" w:cs="StarSymbol"/>
      <w:sz w:val="18"/>
      <w:szCs w:val="18"/>
    </w:rPr>
  </w:style>
  <w:style w:type="character" w:customStyle="1" w:styleId="WW8Num73z0">
    <w:name w:val="WW8Num73z0"/>
    <w:rsid w:val="00872258"/>
    <w:rPr>
      <w:rFonts w:ascii="Symbol" w:hAnsi="Symbol" w:cs="StarSymbol"/>
      <w:sz w:val="18"/>
      <w:szCs w:val="18"/>
    </w:rPr>
  </w:style>
  <w:style w:type="character" w:customStyle="1" w:styleId="WW8Num73z1">
    <w:name w:val="WW8Num73z1"/>
    <w:rsid w:val="00872258"/>
    <w:rPr>
      <w:rFonts w:ascii="Courier New" w:hAnsi="Courier New" w:cs="Courier New"/>
    </w:rPr>
  </w:style>
  <w:style w:type="character" w:customStyle="1" w:styleId="WW8Num73z2">
    <w:name w:val="WW8Num73z2"/>
    <w:rsid w:val="00872258"/>
    <w:rPr>
      <w:rFonts w:ascii="Wingdings" w:hAnsi="Wingdings"/>
    </w:rPr>
  </w:style>
  <w:style w:type="character" w:customStyle="1" w:styleId="WW8Num74z0">
    <w:name w:val="WW8Num74z0"/>
    <w:rsid w:val="00872258"/>
    <w:rPr>
      <w:b/>
      <w:bCs/>
    </w:rPr>
  </w:style>
  <w:style w:type="character" w:customStyle="1" w:styleId="WW8Num78z1">
    <w:name w:val="WW8Num78z1"/>
    <w:rsid w:val="00872258"/>
    <w:rPr>
      <w:rFonts w:ascii="OpenSymbol" w:hAnsi="OpenSymbol" w:cs="Courier New"/>
    </w:rPr>
  </w:style>
  <w:style w:type="character" w:customStyle="1" w:styleId="WW8Num80z0">
    <w:name w:val="WW8Num80z0"/>
    <w:rsid w:val="00872258"/>
    <w:rPr>
      <w:rFonts w:ascii="Symbol" w:hAnsi="Symbol" w:cs="StarSymbol"/>
      <w:sz w:val="18"/>
      <w:szCs w:val="18"/>
    </w:rPr>
  </w:style>
  <w:style w:type="character" w:customStyle="1" w:styleId="WW8Num80z1">
    <w:name w:val="WW8Num80z1"/>
    <w:rsid w:val="00872258"/>
    <w:rPr>
      <w:rFonts w:ascii="Courier New" w:hAnsi="Courier New" w:cs="Courier New"/>
    </w:rPr>
  </w:style>
  <w:style w:type="character" w:customStyle="1" w:styleId="WW8Num81z0">
    <w:name w:val="WW8Num81z0"/>
    <w:rsid w:val="00872258"/>
    <w:rPr>
      <w:rFonts w:ascii="Symbol" w:hAnsi="Symbol" w:cs="StarSymbol"/>
      <w:sz w:val="18"/>
      <w:szCs w:val="18"/>
    </w:rPr>
  </w:style>
  <w:style w:type="character" w:customStyle="1" w:styleId="WW8Num81z1">
    <w:name w:val="WW8Num81z1"/>
    <w:rsid w:val="00872258"/>
    <w:rPr>
      <w:rFonts w:ascii="Courier New" w:hAnsi="Courier New" w:cs="Courier New"/>
    </w:rPr>
  </w:style>
  <w:style w:type="character" w:customStyle="1" w:styleId="WW8Num82z0">
    <w:name w:val="WW8Num82z0"/>
    <w:rsid w:val="00872258"/>
    <w:rPr>
      <w:rFonts w:ascii="Symbol" w:hAnsi="Symbol" w:cs="StarSymbol"/>
      <w:sz w:val="18"/>
      <w:szCs w:val="18"/>
    </w:rPr>
  </w:style>
  <w:style w:type="character" w:customStyle="1" w:styleId="WW8Num83z0">
    <w:name w:val="WW8Num83z0"/>
    <w:rsid w:val="00872258"/>
    <w:rPr>
      <w:rFonts w:ascii="Wingdings" w:hAnsi="Wingdings" w:cs="StarSymbol"/>
      <w:sz w:val="18"/>
      <w:szCs w:val="18"/>
    </w:rPr>
  </w:style>
  <w:style w:type="character" w:customStyle="1" w:styleId="WW8Num83z1">
    <w:name w:val="WW8Num83z1"/>
    <w:rsid w:val="00872258"/>
    <w:rPr>
      <w:rFonts w:ascii="OpenSymbol" w:hAnsi="OpenSymbol" w:cs="StarSymbol"/>
      <w:sz w:val="18"/>
      <w:szCs w:val="18"/>
    </w:rPr>
  </w:style>
  <w:style w:type="character" w:customStyle="1" w:styleId="WW8Num86z0">
    <w:name w:val="WW8Num86z0"/>
    <w:rsid w:val="00872258"/>
    <w:rPr>
      <w:rFonts w:ascii="Wingdings" w:hAnsi="Wingdings" w:cs="StarSymbol"/>
      <w:sz w:val="18"/>
      <w:szCs w:val="18"/>
    </w:rPr>
  </w:style>
  <w:style w:type="character" w:customStyle="1" w:styleId="WW-Absatz-Standardschriftart111111111">
    <w:name w:val="WW-Absatz-Standardschriftart111111111"/>
    <w:rsid w:val="00872258"/>
  </w:style>
  <w:style w:type="character" w:customStyle="1" w:styleId="WW-Absatz-Standardschriftart1111111111">
    <w:name w:val="WW-Absatz-Standardschriftart1111111111"/>
    <w:rsid w:val="00872258"/>
  </w:style>
  <w:style w:type="character" w:customStyle="1" w:styleId="WW-Absatz-Standardschriftart11111111111">
    <w:name w:val="WW-Absatz-Standardschriftart11111111111"/>
    <w:rsid w:val="00872258"/>
  </w:style>
  <w:style w:type="character" w:customStyle="1" w:styleId="WW-Absatz-Standardschriftart111111111111">
    <w:name w:val="WW-Absatz-Standardschriftart111111111111"/>
    <w:rsid w:val="00872258"/>
  </w:style>
  <w:style w:type="character" w:customStyle="1" w:styleId="WW-Absatz-Standardschriftart1111111111111">
    <w:name w:val="WW-Absatz-Standardschriftart1111111111111"/>
    <w:rsid w:val="00872258"/>
  </w:style>
  <w:style w:type="character" w:customStyle="1" w:styleId="WW-Absatz-Standardschriftart11111111111111">
    <w:name w:val="WW-Absatz-Standardschriftart11111111111111"/>
    <w:rsid w:val="00872258"/>
  </w:style>
  <w:style w:type="character" w:customStyle="1" w:styleId="WW-Absatz-Standardschriftart111111111111111">
    <w:name w:val="WW-Absatz-Standardschriftart111111111111111"/>
    <w:rsid w:val="00872258"/>
  </w:style>
  <w:style w:type="character" w:customStyle="1" w:styleId="WW-Absatz-Standardschriftart1111111111111111">
    <w:name w:val="WW-Absatz-Standardschriftart1111111111111111"/>
    <w:rsid w:val="00872258"/>
  </w:style>
  <w:style w:type="character" w:customStyle="1" w:styleId="WW8Num48z2">
    <w:name w:val="WW8Num48z2"/>
    <w:rsid w:val="00872258"/>
    <w:rPr>
      <w:b/>
      <w:bCs/>
    </w:rPr>
  </w:style>
  <w:style w:type="character" w:customStyle="1" w:styleId="WW8Num53z1">
    <w:name w:val="WW8Num53z1"/>
    <w:rsid w:val="00872258"/>
    <w:rPr>
      <w:rFonts w:ascii="OpenSymbol" w:hAnsi="OpenSymbol" w:cs="StarSymbol"/>
      <w:sz w:val="18"/>
      <w:szCs w:val="18"/>
    </w:rPr>
  </w:style>
  <w:style w:type="character" w:customStyle="1" w:styleId="WW8Num55z1">
    <w:name w:val="WW8Num55z1"/>
    <w:rsid w:val="00872258"/>
    <w:rPr>
      <w:rFonts w:ascii="OpenSymbol" w:hAnsi="OpenSymbol" w:cs="StarSymbol"/>
      <w:sz w:val="18"/>
      <w:szCs w:val="18"/>
    </w:rPr>
  </w:style>
  <w:style w:type="character" w:customStyle="1" w:styleId="WW8Num74z1">
    <w:name w:val="WW8Num74z1"/>
    <w:rsid w:val="00872258"/>
    <w:rPr>
      <w:rFonts w:ascii="Courier New" w:hAnsi="Courier New" w:cs="Courier New"/>
    </w:rPr>
  </w:style>
  <w:style w:type="character" w:customStyle="1" w:styleId="WW8Num74z2">
    <w:name w:val="WW8Num74z2"/>
    <w:rsid w:val="00872258"/>
    <w:rPr>
      <w:rFonts w:ascii="Wingdings" w:hAnsi="Wingdings"/>
    </w:rPr>
  </w:style>
  <w:style w:type="character" w:customStyle="1" w:styleId="WW8Num79z1">
    <w:name w:val="WW8Num79z1"/>
    <w:rsid w:val="00872258"/>
    <w:rPr>
      <w:rFonts w:ascii="Courier New" w:hAnsi="Courier New" w:cs="Courier New"/>
    </w:rPr>
  </w:style>
  <w:style w:type="character" w:customStyle="1" w:styleId="WW8Num82z1">
    <w:name w:val="WW8Num82z1"/>
    <w:rsid w:val="00872258"/>
    <w:rPr>
      <w:rFonts w:ascii="OpenSymbol" w:hAnsi="OpenSymbol" w:cs="StarSymbol"/>
      <w:sz w:val="18"/>
      <w:szCs w:val="18"/>
    </w:rPr>
  </w:style>
  <w:style w:type="character" w:customStyle="1" w:styleId="WW8Num84z0">
    <w:name w:val="WW8Num84z0"/>
    <w:rsid w:val="00872258"/>
    <w:rPr>
      <w:rFonts w:ascii="Symbol" w:hAnsi="Symbol" w:cs="StarSymbol"/>
      <w:sz w:val="18"/>
      <w:szCs w:val="18"/>
    </w:rPr>
  </w:style>
  <w:style w:type="character" w:customStyle="1" w:styleId="WW8Num84z1">
    <w:name w:val="WW8Num84z1"/>
    <w:rsid w:val="00872258"/>
    <w:rPr>
      <w:rFonts w:ascii="OpenSymbol" w:hAnsi="OpenSymbol" w:cs="StarSymbol"/>
      <w:sz w:val="18"/>
      <w:szCs w:val="18"/>
    </w:rPr>
  </w:style>
  <w:style w:type="character" w:customStyle="1" w:styleId="WW8Num87z0">
    <w:name w:val="WW8Num87z0"/>
    <w:rsid w:val="00872258"/>
    <w:rPr>
      <w:rFonts w:ascii="MS Mincho" w:hAnsi="MS Mincho" w:cs="StarSymbol"/>
      <w:sz w:val="18"/>
      <w:szCs w:val="18"/>
    </w:rPr>
  </w:style>
  <w:style w:type="character" w:customStyle="1" w:styleId="3c">
    <w:name w:val="Основной шрифт абзаца3"/>
    <w:rsid w:val="00872258"/>
  </w:style>
  <w:style w:type="character" w:customStyle="1" w:styleId="WW-Absatz-Standardschriftart11111111111111111">
    <w:name w:val="WW-Absatz-Standardschriftart11111111111111111"/>
    <w:rsid w:val="00872258"/>
  </w:style>
  <w:style w:type="character" w:customStyle="1" w:styleId="WW-Absatz-Standardschriftart111111111111111111">
    <w:name w:val="WW-Absatz-Standardschriftart111111111111111111"/>
    <w:rsid w:val="00872258"/>
  </w:style>
  <w:style w:type="character" w:customStyle="1" w:styleId="WW8Num47z7">
    <w:name w:val="WW8Num47z7"/>
    <w:rsid w:val="00872258"/>
    <w:rPr>
      <w:b/>
      <w:bCs/>
    </w:rPr>
  </w:style>
  <w:style w:type="character" w:customStyle="1" w:styleId="WW8Num49z2">
    <w:name w:val="WW8Num49z2"/>
    <w:rsid w:val="00872258"/>
    <w:rPr>
      <w:b/>
      <w:bCs/>
    </w:rPr>
  </w:style>
  <w:style w:type="character" w:customStyle="1" w:styleId="WW8Num56z1">
    <w:name w:val="WW8Num56z1"/>
    <w:rsid w:val="00872258"/>
    <w:rPr>
      <w:rFonts w:ascii="OpenSymbol" w:hAnsi="OpenSymbol" w:cs="StarSymbol"/>
      <w:sz w:val="18"/>
      <w:szCs w:val="18"/>
    </w:rPr>
  </w:style>
  <w:style w:type="character" w:customStyle="1" w:styleId="WW8Num75z1">
    <w:name w:val="WW8Num75z1"/>
    <w:rsid w:val="00872258"/>
    <w:rPr>
      <w:rFonts w:ascii="Courier New" w:hAnsi="Courier New" w:cs="Courier New"/>
    </w:rPr>
  </w:style>
  <w:style w:type="character" w:customStyle="1" w:styleId="WW8Num75z2">
    <w:name w:val="WW8Num75z2"/>
    <w:rsid w:val="00872258"/>
    <w:rPr>
      <w:rFonts w:ascii="Wingdings" w:hAnsi="Wingdings"/>
    </w:rPr>
  </w:style>
  <w:style w:type="character" w:customStyle="1" w:styleId="WW8Num85z0">
    <w:name w:val="WW8Num85z0"/>
    <w:rsid w:val="00872258"/>
    <w:rPr>
      <w:rFonts w:ascii="MS Mincho" w:hAnsi="MS Mincho" w:cs="StarSymbol"/>
      <w:sz w:val="18"/>
      <w:szCs w:val="18"/>
    </w:rPr>
  </w:style>
  <w:style w:type="character" w:customStyle="1" w:styleId="WW8Num85z1">
    <w:name w:val="WW8Num85z1"/>
    <w:rsid w:val="00872258"/>
    <w:rPr>
      <w:rFonts w:ascii="OpenSymbol" w:hAnsi="OpenSymbol" w:cs="StarSymbol"/>
      <w:sz w:val="18"/>
      <w:szCs w:val="18"/>
    </w:rPr>
  </w:style>
  <w:style w:type="character" w:customStyle="1" w:styleId="WW-Absatz-Standardschriftart1111111111111111111">
    <w:name w:val="WW-Absatz-Standardschriftart1111111111111111111"/>
    <w:rsid w:val="00872258"/>
  </w:style>
  <w:style w:type="character" w:customStyle="1" w:styleId="WW-Absatz-Standardschriftart11111111111111111111">
    <w:name w:val="WW-Absatz-Standardschriftart11111111111111111111"/>
    <w:rsid w:val="00872258"/>
  </w:style>
  <w:style w:type="character" w:customStyle="1" w:styleId="WW-Absatz-Standardschriftart111111111111111111111">
    <w:name w:val="WW-Absatz-Standardschriftart111111111111111111111"/>
    <w:rsid w:val="00872258"/>
  </w:style>
  <w:style w:type="character" w:customStyle="1" w:styleId="WW-Absatz-Standardschriftart1111111111111111111111">
    <w:name w:val="WW-Absatz-Standardschriftart1111111111111111111111"/>
    <w:rsid w:val="00872258"/>
  </w:style>
  <w:style w:type="character" w:customStyle="1" w:styleId="WW8Num48z7">
    <w:name w:val="WW8Num48z7"/>
    <w:rsid w:val="00872258"/>
    <w:rPr>
      <w:b/>
      <w:bCs/>
    </w:rPr>
  </w:style>
  <w:style w:type="character" w:customStyle="1" w:styleId="WW8Num50z2">
    <w:name w:val="WW8Num50z2"/>
    <w:rsid w:val="00872258"/>
    <w:rPr>
      <w:b/>
      <w:bCs/>
    </w:rPr>
  </w:style>
  <w:style w:type="character" w:customStyle="1" w:styleId="WW8Num58z1">
    <w:name w:val="WW8Num58z1"/>
    <w:rsid w:val="00872258"/>
    <w:rPr>
      <w:rFonts w:ascii="OpenSymbol" w:hAnsi="OpenSymbol" w:cs="StarSymbol"/>
      <w:sz w:val="18"/>
      <w:szCs w:val="18"/>
    </w:rPr>
  </w:style>
  <w:style w:type="character" w:customStyle="1" w:styleId="WW8Num77z1">
    <w:name w:val="WW8Num77z1"/>
    <w:rsid w:val="00872258"/>
    <w:rPr>
      <w:rFonts w:ascii="Courier New" w:hAnsi="Courier New" w:cs="Courier New"/>
    </w:rPr>
  </w:style>
  <w:style w:type="character" w:customStyle="1" w:styleId="WW8Num77z2">
    <w:name w:val="WW8Num77z2"/>
    <w:rsid w:val="00872258"/>
    <w:rPr>
      <w:rFonts w:ascii="Wingdings" w:hAnsi="Wingdings"/>
    </w:rPr>
  </w:style>
  <w:style w:type="character" w:customStyle="1" w:styleId="WW8Num86z1">
    <w:name w:val="WW8Num86z1"/>
    <w:rsid w:val="00872258"/>
    <w:rPr>
      <w:rFonts w:ascii="Symbol" w:hAnsi="Symbol" w:cs="StarSymbol"/>
      <w:sz w:val="18"/>
      <w:szCs w:val="18"/>
    </w:rPr>
  </w:style>
  <w:style w:type="character" w:customStyle="1" w:styleId="WW8Num87z1">
    <w:name w:val="WW8Num87z1"/>
    <w:rsid w:val="00872258"/>
    <w:rPr>
      <w:rFonts w:ascii="OpenSymbol" w:hAnsi="OpenSymbol" w:cs="StarSymbol"/>
      <w:sz w:val="18"/>
      <w:szCs w:val="18"/>
    </w:rPr>
  </w:style>
  <w:style w:type="character" w:customStyle="1" w:styleId="WW8Num88z0">
    <w:name w:val="WW8Num88z0"/>
    <w:rsid w:val="00872258"/>
    <w:rPr>
      <w:rFonts w:ascii="MS Mincho" w:hAnsi="MS Mincho" w:cs="StarSymbol"/>
      <w:sz w:val="18"/>
      <w:szCs w:val="18"/>
    </w:rPr>
  </w:style>
  <w:style w:type="character" w:customStyle="1" w:styleId="WW8Num89z0">
    <w:name w:val="WW8Num89z0"/>
    <w:rsid w:val="00872258"/>
    <w:rPr>
      <w:rFonts w:ascii="Wingdings" w:hAnsi="Wingdings" w:cs="StarSymbol"/>
      <w:sz w:val="18"/>
      <w:szCs w:val="18"/>
    </w:rPr>
  </w:style>
  <w:style w:type="character" w:customStyle="1" w:styleId="WW8Num89z1">
    <w:name w:val="WW8Num89z1"/>
    <w:rsid w:val="00872258"/>
    <w:rPr>
      <w:rFonts w:ascii="Symbol" w:hAnsi="Symbol" w:cs="StarSymbol"/>
      <w:sz w:val="18"/>
      <w:szCs w:val="18"/>
    </w:rPr>
  </w:style>
  <w:style w:type="character" w:customStyle="1" w:styleId="WW8Num92z0">
    <w:name w:val="WW8Num92z0"/>
    <w:rsid w:val="00872258"/>
    <w:rPr>
      <w:b w:val="0"/>
      <w:color w:val="000000"/>
    </w:rPr>
  </w:style>
  <w:style w:type="character" w:customStyle="1" w:styleId="WW8Num93z0">
    <w:name w:val="WW8Num93z0"/>
    <w:rsid w:val="00872258"/>
    <w:rPr>
      <w:rFonts w:ascii="Courier New" w:eastAsia="Times New Roman" w:hAnsi="Courier New" w:cs="Courier New"/>
      <w:color w:val="000000"/>
    </w:rPr>
  </w:style>
  <w:style w:type="character" w:customStyle="1" w:styleId="WW8Num93z1">
    <w:name w:val="WW8Num93z1"/>
    <w:rsid w:val="00872258"/>
    <w:rPr>
      <w:rFonts w:ascii="Courier New" w:hAnsi="Courier New"/>
    </w:rPr>
  </w:style>
  <w:style w:type="character" w:customStyle="1" w:styleId="WW8Num93z2">
    <w:name w:val="WW8Num93z2"/>
    <w:rsid w:val="00872258"/>
    <w:rPr>
      <w:rFonts w:ascii="Wingdings" w:hAnsi="Wingdings"/>
    </w:rPr>
  </w:style>
  <w:style w:type="character" w:customStyle="1" w:styleId="WW8Num93z3">
    <w:name w:val="WW8Num93z3"/>
    <w:rsid w:val="00872258"/>
    <w:rPr>
      <w:rFonts w:ascii="Symbol" w:hAnsi="Symbol"/>
    </w:rPr>
  </w:style>
  <w:style w:type="character" w:customStyle="1" w:styleId="WW-Absatz-Standardschriftart11111111111111111111111">
    <w:name w:val="WW-Absatz-Standardschriftart11111111111111111111111"/>
    <w:rsid w:val="00872258"/>
  </w:style>
  <w:style w:type="character" w:customStyle="1" w:styleId="WW8Num48z1">
    <w:name w:val="WW8Num48z1"/>
    <w:rsid w:val="00872258"/>
    <w:rPr>
      <w:rFonts w:ascii="OpenSymbol" w:hAnsi="OpenSymbol" w:cs="StarSymbol"/>
      <w:sz w:val="18"/>
      <w:szCs w:val="18"/>
    </w:rPr>
  </w:style>
  <w:style w:type="character" w:customStyle="1" w:styleId="WW8Num49z1">
    <w:name w:val="WW8Num49z1"/>
    <w:rsid w:val="00872258"/>
    <w:rPr>
      <w:rFonts w:ascii="OpenSymbol" w:hAnsi="OpenSymbol" w:cs="StarSymbol"/>
      <w:sz w:val="18"/>
      <w:szCs w:val="18"/>
    </w:rPr>
  </w:style>
  <w:style w:type="character" w:customStyle="1" w:styleId="WW8Num50z7">
    <w:name w:val="WW8Num50z7"/>
    <w:rsid w:val="00872258"/>
    <w:rPr>
      <w:b/>
      <w:bCs/>
    </w:rPr>
  </w:style>
  <w:style w:type="character" w:customStyle="1" w:styleId="WW8Num52z2">
    <w:name w:val="WW8Num52z2"/>
    <w:rsid w:val="00872258"/>
    <w:rPr>
      <w:b/>
      <w:bCs/>
    </w:rPr>
  </w:style>
  <w:style w:type="character" w:customStyle="1" w:styleId="WW8Num57z1">
    <w:name w:val="WW8Num57z1"/>
    <w:rsid w:val="00872258"/>
    <w:rPr>
      <w:rFonts w:ascii="OpenSymbol" w:hAnsi="OpenSymbol" w:cs="StarSymbol"/>
      <w:sz w:val="18"/>
      <w:szCs w:val="18"/>
    </w:rPr>
  </w:style>
  <w:style w:type="character" w:customStyle="1" w:styleId="WW8Num60z1">
    <w:name w:val="WW8Num60z1"/>
    <w:rsid w:val="00872258"/>
    <w:rPr>
      <w:rFonts w:ascii="OpenSymbol" w:hAnsi="OpenSymbol" w:cs="StarSymbol"/>
      <w:sz w:val="18"/>
      <w:szCs w:val="18"/>
    </w:rPr>
  </w:style>
  <w:style w:type="character" w:customStyle="1" w:styleId="WW8Num79z2">
    <w:name w:val="WW8Num79z2"/>
    <w:rsid w:val="00872258"/>
    <w:rPr>
      <w:rFonts w:ascii="Wingdings" w:hAnsi="Wingdings"/>
    </w:rPr>
  </w:style>
  <w:style w:type="character" w:customStyle="1" w:styleId="WW-Absatz-Standardschriftart111111111111111111111111">
    <w:name w:val="WW-Absatz-Standardschriftart111111111111111111111111"/>
    <w:rsid w:val="00872258"/>
  </w:style>
  <w:style w:type="character" w:customStyle="1" w:styleId="WW-Absatz-Standardschriftart1111111111111111111111111">
    <w:name w:val="WW-Absatz-Standardschriftart1111111111111111111111111"/>
    <w:rsid w:val="00872258"/>
  </w:style>
  <w:style w:type="character" w:customStyle="1" w:styleId="WW8Num80z2">
    <w:name w:val="WW8Num80z2"/>
    <w:rsid w:val="00872258"/>
    <w:rPr>
      <w:rFonts w:ascii="Wingdings" w:hAnsi="Wingdings"/>
    </w:rPr>
  </w:style>
  <w:style w:type="character" w:customStyle="1" w:styleId="WW-Absatz-Standardschriftart11111111111111111111111111">
    <w:name w:val="WW-Absatz-Standardschriftart11111111111111111111111111"/>
    <w:rsid w:val="00872258"/>
  </w:style>
  <w:style w:type="character" w:customStyle="1" w:styleId="WW-Absatz-Standardschriftart111111111111111111111111111">
    <w:name w:val="WW-Absatz-Standardschriftart111111111111111111111111111"/>
    <w:rsid w:val="00872258"/>
  </w:style>
  <w:style w:type="character" w:customStyle="1" w:styleId="WW8Num81z2">
    <w:name w:val="WW8Num81z2"/>
    <w:rsid w:val="00872258"/>
    <w:rPr>
      <w:rFonts w:ascii="Wingdings" w:hAnsi="Wingdings"/>
    </w:rPr>
  </w:style>
  <w:style w:type="character" w:customStyle="1" w:styleId="WW-Absatz-Standardschriftart1111111111111111111111111111">
    <w:name w:val="WW-Absatz-Standardschriftart1111111111111111111111111111"/>
    <w:rsid w:val="00872258"/>
  </w:style>
  <w:style w:type="character" w:customStyle="1" w:styleId="WW-Absatz-Standardschriftart11111111111111111111111111111">
    <w:name w:val="WW-Absatz-Standardschriftart11111111111111111111111111111"/>
    <w:rsid w:val="00872258"/>
  </w:style>
  <w:style w:type="character" w:customStyle="1" w:styleId="WW-Absatz-Standardschriftart111111111111111111111111111111">
    <w:name w:val="WW-Absatz-Standardschriftart111111111111111111111111111111"/>
    <w:rsid w:val="00872258"/>
  </w:style>
  <w:style w:type="character" w:customStyle="1" w:styleId="WW8Num14z1">
    <w:name w:val="WW8Num14z1"/>
    <w:rsid w:val="00872258"/>
    <w:rPr>
      <w:rFonts w:ascii="OpenSymbol" w:hAnsi="OpenSymbol" w:cs="StarSymbol"/>
      <w:sz w:val="18"/>
      <w:szCs w:val="18"/>
    </w:rPr>
  </w:style>
  <w:style w:type="character" w:customStyle="1" w:styleId="WW8Num19z1">
    <w:name w:val="WW8Num19z1"/>
    <w:rsid w:val="00872258"/>
    <w:rPr>
      <w:rFonts w:ascii="Symbol" w:hAnsi="Symbol" w:cs="StarSymbol"/>
      <w:sz w:val="18"/>
      <w:szCs w:val="18"/>
    </w:rPr>
  </w:style>
  <w:style w:type="character" w:customStyle="1" w:styleId="WW8Num54z7">
    <w:name w:val="WW8Num54z7"/>
    <w:rsid w:val="00872258"/>
    <w:rPr>
      <w:b/>
      <w:bCs/>
    </w:rPr>
  </w:style>
  <w:style w:type="character" w:customStyle="1" w:styleId="WW8Num57z2">
    <w:name w:val="WW8Num57z2"/>
    <w:rsid w:val="00872258"/>
    <w:rPr>
      <w:b/>
      <w:bCs/>
    </w:rPr>
  </w:style>
  <w:style w:type="character" w:customStyle="1" w:styleId="WW8Num61z1">
    <w:name w:val="WW8Num61z1"/>
    <w:rsid w:val="00872258"/>
    <w:rPr>
      <w:rFonts w:ascii="OpenSymbol" w:hAnsi="OpenSymbol" w:cs="StarSymbol"/>
      <w:sz w:val="18"/>
      <w:szCs w:val="18"/>
    </w:rPr>
  </w:style>
  <w:style w:type="character" w:customStyle="1" w:styleId="WW8Num62z1">
    <w:name w:val="WW8Num62z1"/>
    <w:rsid w:val="00872258"/>
    <w:rPr>
      <w:rFonts w:ascii="OpenSymbol" w:hAnsi="OpenSymbol" w:cs="StarSymbol"/>
      <w:sz w:val="18"/>
      <w:szCs w:val="18"/>
    </w:rPr>
  </w:style>
  <w:style w:type="character" w:customStyle="1" w:styleId="WW8Num65z1">
    <w:name w:val="WW8Num65z1"/>
    <w:rsid w:val="00872258"/>
    <w:rPr>
      <w:rFonts w:ascii="OpenSymbol" w:hAnsi="OpenSymbol" w:cs="StarSymbol"/>
      <w:sz w:val="18"/>
      <w:szCs w:val="18"/>
    </w:rPr>
  </w:style>
  <w:style w:type="character" w:customStyle="1" w:styleId="WW8Num88z1">
    <w:name w:val="WW8Num88z1"/>
    <w:rsid w:val="00872258"/>
    <w:rPr>
      <w:rFonts w:ascii="Courier New" w:hAnsi="Courier New" w:cs="Courier New"/>
    </w:rPr>
  </w:style>
  <w:style w:type="character" w:customStyle="1" w:styleId="WW8Num88z2">
    <w:name w:val="WW8Num88z2"/>
    <w:rsid w:val="00872258"/>
    <w:rPr>
      <w:rFonts w:ascii="Wingdings" w:hAnsi="Wingdings"/>
    </w:rPr>
  </w:style>
  <w:style w:type="character" w:customStyle="1" w:styleId="WW-Absatz-Standardschriftart1111111111111111111111111111111">
    <w:name w:val="WW-Absatz-Standardschriftart1111111111111111111111111111111"/>
    <w:rsid w:val="00872258"/>
  </w:style>
  <w:style w:type="character" w:customStyle="1" w:styleId="WW8Num21z3">
    <w:name w:val="WW8Num21z3"/>
    <w:rsid w:val="00872258"/>
    <w:rPr>
      <w:rFonts w:ascii="Symbol" w:hAnsi="Symbol"/>
    </w:rPr>
  </w:style>
  <w:style w:type="character" w:customStyle="1" w:styleId="WW8Num1z1">
    <w:name w:val="WW8Num1z1"/>
    <w:rsid w:val="00872258"/>
    <w:rPr>
      <w:rFonts w:ascii="Wingdings 2" w:hAnsi="Wingdings 2" w:cs="StarSymbol"/>
      <w:sz w:val="18"/>
      <w:szCs w:val="18"/>
    </w:rPr>
  </w:style>
  <w:style w:type="character" w:customStyle="1" w:styleId="57">
    <w:name w:val="Основной шрифт абзаца5"/>
    <w:rsid w:val="00872258"/>
  </w:style>
  <w:style w:type="character" w:customStyle="1" w:styleId="WW8Num8z3">
    <w:name w:val="WW8Num8z3"/>
    <w:rsid w:val="00872258"/>
    <w:rPr>
      <w:rFonts w:ascii="Symbol" w:hAnsi="Symbol"/>
    </w:rPr>
  </w:style>
  <w:style w:type="character" w:customStyle="1" w:styleId="WW8Num24z1">
    <w:name w:val="WW8Num24z1"/>
    <w:rsid w:val="00872258"/>
    <w:rPr>
      <w:rFonts w:ascii="Wingdings 2" w:hAnsi="Wingdings 2" w:cs="StarSymbol"/>
      <w:sz w:val="18"/>
      <w:szCs w:val="18"/>
    </w:rPr>
  </w:style>
  <w:style w:type="character" w:customStyle="1" w:styleId="WW8Num25z1">
    <w:name w:val="WW8Num25z1"/>
    <w:rsid w:val="00872258"/>
    <w:rPr>
      <w:rFonts w:ascii="Wingdings 2" w:hAnsi="Wingdings 2" w:cs="StarSymbol"/>
      <w:sz w:val="18"/>
      <w:szCs w:val="18"/>
    </w:rPr>
  </w:style>
  <w:style w:type="character" w:customStyle="1" w:styleId="WW8Num25z2">
    <w:name w:val="WW8Num25z2"/>
    <w:rsid w:val="00872258"/>
    <w:rPr>
      <w:rFonts w:ascii="StarSymbol" w:hAnsi="StarSymbol" w:cs="StarSymbol"/>
      <w:sz w:val="18"/>
      <w:szCs w:val="18"/>
    </w:rPr>
  </w:style>
  <w:style w:type="character" w:customStyle="1" w:styleId="WW8Num121z0">
    <w:name w:val="WW8Num121z0"/>
    <w:rsid w:val="00872258"/>
    <w:rPr>
      <w:rFonts w:ascii="Wingdings" w:hAnsi="Wingdings"/>
      <w:b w:val="0"/>
      <w:bCs w:val="0"/>
    </w:rPr>
  </w:style>
  <w:style w:type="character" w:customStyle="1" w:styleId="WW8Num121z1">
    <w:name w:val="WW8Num121z1"/>
    <w:rsid w:val="00872258"/>
    <w:rPr>
      <w:rFonts w:ascii="Wingdings 2" w:hAnsi="Wingdings 2"/>
      <w:sz w:val="20"/>
    </w:rPr>
  </w:style>
  <w:style w:type="character" w:customStyle="1" w:styleId="WW8Num121z2">
    <w:name w:val="WW8Num121z2"/>
    <w:rsid w:val="00872258"/>
    <w:rPr>
      <w:rFonts w:ascii="StarSymbol" w:hAnsi="StarSymbol"/>
    </w:rPr>
  </w:style>
  <w:style w:type="character" w:customStyle="1" w:styleId="WW8Num34z2">
    <w:name w:val="WW8Num34z2"/>
    <w:rsid w:val="00872258"/>
    <w:rPr>
      <w:rFonts w:ascii="Wingdings" w:hAnsi="Wingdings"/>
    </w:rPr>
  </w:style>
  <w:style w:type="character" w:customStyle="1" w:styleId="WW8Num124z0">
    <w:name w:val="WW8Num124z0"/>
    <w:rsid w:val="00872258"/>
    <w:rPr>
      <w:rFonts w:ascii="Symbol" w:hAnsi="Symbol"/>
    </w:rPr>
  </w:style>
  <w:style w:type="character" w:customStyle="1" w:styleId="RTFNum31">
    <w:name w:val="RTF_Num 3 1"/>
    <w:rsid w:val="00872258"/>
    <w:rPr>
      <w:sz w:val="18"/>
      <w:szCs w:val="18"/>
    </w:rPr>
  </w:style>
  <w:style w:type="character" w:customStyle="1" w:styleId="RTFNum32">
    <w:name w:val="RTF_Num 3 2"/>
    <w:rsid w:val="00872258"/>
    <w:rPr>
      <w:sz w:val="18"/>
      <w:szCs w:val="18"/>
    </w:rPr>
  </w:style>
  <w:style w:type="character" w:customStyle="1" w:styleId="RTFNum33">
    <w:name w:val="RTF_Num 3 3"/>
    <w:rsid w:val="00872258"/>
    <w:rPr>
      <w:sz w:val="18"/>
      <w:szCs w:val="18"/>
    </w:rPr>
  </w:style>
  <w:style w:type="character" w:customStyle="1" w:styleId="RTFNum34">
    <w:name w:val="RTF_Num 3 4"/>
    <w:rsid w:val="00872258"/>
    <w:rPr>
      <w:sz w:val="18"/>
      <w:szCs w:val="18"/>
    </w:rPr>
  </w:style>
  <w:style w:type="character" w:customStyle="1" w:styleId="RTFNum35">
    <w:name w:val="RTF_Num 3 5"/>
    <w:rsid w:val="00872258"/>
    <w:rPr>
      <w:sz w:val="18"/>
      <w:szCs w:val="18"/>
    </w:rPr>
  </w:style>
  <w:style w:type="character" w:customStyle="1" w:styleId="RTFNum36">
    <w:name w:val="RTF_Num 3 6"/>
    <w:rsid w:val="00872258"/>
    <w:rPr>
      <w:sz w:val="18"/>
      <w:szCs w:val="18"/>
    </w:rPr>
  </w:style>
  <w:style w:type="character" w:customStyle="1" w:styleId="RTFNum37">
    <w:name w:val="RTF_Num 3 7"/>
    <w:rsid w:val="00872258"/>
    <w:rPr>
      <w:sz w:val="18"/>
      <w:szCs w:val="18"/>
    </w:rPr>
  </w:style>
  <w:style w:type="character" w:customStyle="1" w:styleId="RTFNum38">
    <w:name w:val="RTF_Num 3 8"/>
    <w:rsid w:val="00872258"/>
    <w:rPr>
      <w:sz w:val="18"/>
      <w:szCs w:val="18"/>
    </w:rPr>
  </w:style>
  <w:style w:type="character" w:customStyle="1" w:styleId="RTFNum39">
    <w:name w:val="RTF_Num 3 9"/>
    <w:rsid w:val="00872258"/>
    <w:rPr>
      <w:sz w:val="18"/>
      <w:szCs w:val="18"/>
    </w:rPr>
  </w:style>
  <w:style w:type="character" w:customStyle="1" w:styleId="WW8Num103z0">
    <w:name w:val="WW8Num103z0"/>
    <w:rsid w:val="00872258"/>
    <w:rPr>
      <w:rFonts w:ascii="MS Mincho" w:hAnsi="MS Mincho" w:cs="StarSymbol"/>
      <w:sz w:val="18"/>
      <w:szCs w:val="18"/>
    </w:rPr>
  </w:style>
  <w:style w:type="character" w:customStyle="1" w:styleId="FontStyle154">
    <w:name w:val="Font Style154"/>
    <w:rsid w:val="00872258"/>
    <w:rPr>
      <w:rFonts w:ascii="Times New Roman" w:hAnsi="Times New Roman" w:cs="Times New Roman"/>
      <w:sz w:val="24"/>
      <w:szCs w:val="24"/>
    </w:rPr>
  </w:style>
  <w:style w:type="character" w:customStyle="1" w:styleId="afffff">
    <w:name w:val="Текст в заданном формате Знак"/>
    <w:rsid w:val="00872258"/>
    <w:rPr>
      <w:rFonts w:ascii="Courier New" w:eastAsia="Courier New" w:hAnsi="Courier New" w:cs="Courier New"/>
      <w:kern w:val="1"/>
      <w:lang w:val="ru-RU" w:eastAsia="ar-SA" w:bidi="ar-SA"/>
    </w:rPr>
  </w:style>
  <w:style w:type="character" w:customStyle="1" w:styleId="afffff0">
    <w:name w:val="Символ сноски"/>
    <w:rsid w:val="00872258"/>
    <w:rPr>
      <w:vertAlign w:val="superscript"/>
    </w:rPr>
  </w:style>
  <w:style w:type="character" w:customStyle="1" w:styleId="WW-0">
    <w:name w:val="WW-Символ сноски"/>
    <w:rsid w:val="00872258"/>
    <w:rPr>
      <w:vertAlign w:val="superscript"/>
    </w:rPr>
  </w:style>
  <w:style w:type="character" w:customStyle="1" w:styleId="c1">
    <w:name w:val="c1"/>
    <w:basedOn w:val="1c"/>
    <w:rsid w:val="00872258"/>
  </w:style>
  <w:style w:type="character" w:customStyle="1" w:styleId="WW8Num33z2">
    <w:name w:val="WW8Num33z2"/>
    <w:rsid w:val="00872258"/>
    <w:rPr>
      <w:rFonts w:ascii="Wingdings" w:hAnsi="Wingdings"/>
      <w:sz w:val="20"/>
    </w:rPr>
  </w:style>
  <w:style w:type="character" w:customStyle="1" w:styleId="WW8Num41z2">
    <w:name w:val="WW8Num41z2"/>
    <w:rsid w:val="00872258"/>
    <w:rPr>
      <w:rFonts w:ascii="Wingdings" w:hAnsi="Wingdings"/>
      <w:sz w:val="20"/>
    </w:rPr>
  </w:style>
  <w:style w:type="character" w:customStyle="1" w:styleId="1ff1">
    <w:name w:val="Основной текст Знак1"/>
    <w:basedOn w:val="a2"/>
    <w:rsid w:val="00872258"/>
    <w:rPr>
      <w:rFonts w:eastAsia="Lucida Sans Unicode"/>
      <w:kern w:val="1"/>
      <w:sz w:val="24"/>
      <w:szCs w:val="24"/>
      <w:lang w:eastAsia="ar-SA"/>
    </w:rPr>
  </w:style>
  <w:style w:type="paragraph" w:customStyle="1" w:styleId="47">
    <w:name w:val="Название4"/>
    <w:basedOn w:val="a"/>
    <w:rsid w:val="00872258"/>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ar-SA"/>
    </w:rPr>
  </w:style>
  <w:style w:type="paragraph" w:customStyle="1" w:styleId="48">
    <w:name w:val="Указатель4"/>
    <w:basedOn w:val="a"/>
    <w:rsid w:val="00872258"/>
    <w:pPr>
      <w:widowControl w:val="0"/>
      <w:suppressLineNumbers/>
      <w:suppressAutoHyphens/>
      <w:spacing w:after="0" w:line="240" w:lineRule="auto"/>
    </w:pPr>
    <w:rPr>
      <w:rFonts w:ascii="Times New Roman" w:eastAsia="Lucida Sans Unicode" w:hAnsi="Times New Roman" w:cs="Mangal"/>
      <w:kern w:val="1"/>
      <w:sz w:val="24"/>
      <w:szCs w:val="24"/>
      <w:lang w:eastAsia="ar-SA"/>
    </w:rPr>
  </w:style>
  <w:style w:type="paragraph" w:customStyle="1" w:styleId="3d">
    <w:name w:val="Название3"/>
    <w:basedOn w:val="a"/>
    <w:rsid w:val="00872258"/>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e">
    <w:name w:val="Указатель3"/>
    <w:basedOn w:val="a"/>
    <w:rsid w:val="00872258"/>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3">
    <w:name w:val="Название2"/>
    <w:basedOn w:val="a"/>
    <w:rsid w:val="00872258"/>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4">
    <w:name w:val="Указатель2"/>
    <w:basedOn w:val="a"/>
    <w:rsid w:val="00872258"/>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ConsPlusDocList">
    <w:name w:val="ConsPlusDocList"/>
    <w:basedOn w:val="a"/>
    <w:rsid w:val="00872258"/>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afffff1">
    <w:name w:val="?????????? ???????"/>
    <w:basedOn w:val="a"/>
    <w:rsid w:val="00872258"/>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231">
    <w:name w:val="Основной текст с отступом 23"/>
    <w:basedOn w:val="a"/>
    <w:rsid w:val="00872258"/>
    <w:pPr>
      <w:widowControl w:val="0"/>
      <w:suppressAutoHyphens/>
      <w:spacing w:after="0" w:line="240" w:lineRule="auto"/>
      <w:ind w:right="276" w:firstLine="567"/>
    </w:pPr>
    <w:rPr>
      <w:rFonts w:ascii="Times New Roman" w:eastAsia="Lucida Sans Unicode" w:hAnsi="Times New Roman" w:cs="Times New Roman"/>
      <w:kern w:val="1"/>
      <w:sz w:val="20"/>
      <w:szCs w:val="20"/>
      <w:lang w:eastAsia="ar-SA"/>
    </w:rPr>
  </w:style>
  <w:style w:type="paragraph" w:customStyle="1" w:styleId="1ff2">
    <w:name w:val="Обычный (веб)1"/>
    <w:basedOn w:val="a"/>
    <w:rsid w:val="00872258"/>
    <w:pPr>
      <w:widowControl w:val="0"/>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1ff3">
    <w:name w:val="Абзац списка1"/>
    <w:basedOn w:val="a"/>
    <w:rsid w:val="00872258"/>
    <w:pPr>
      <w:widowControl w:val="0"/>
      <w:suppressAutoHyphens/>
      <w:spacing w:after="0" w:line="240" w:lineRule="auto"/>
    </w:pPr>
    <w:rPr>
      <w:rFonts w:ascii="Times New Roman" w:eastAsia="Lucida Sans Unicode" w:hAnsi="Times New Roman" w:cs="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0140">
      <w:bodyDiv w:val="1"/>
      <w:marLeft w:val="0"/>
      <w:marRight w:val="0"/>
      <w:marTop w:val="0"/>
      <w:marBottom w:val="0"/>
      <w:divBdr>
        <w:top w:val="none" w:sz="0" w:space="0" w:color="auto"/>
        <w:left w:val="none" w:sz="0" w:space="0" w:color="auto"/>
        <w:bottom w:val="none" w:sz="0" w:space="0" w:color="auto"/>
        <w:right w:val="none" w:sz="0" w:space="0" w:color="auto"/>
      </w:divBdr>
    </w:div>
    <w:div w:id="126555724">
      <w:bodyDiv w:val="1"/>
      <w:marLeft w:val="0"/>
      <w:marRight w:val="0"/>
      <w:marTop w:val="0"/>
      <w:marBottom w:val="0"/>
      <w:divBdr>
        <w:top w:val="none" w:sz="0" w:space="0" w:color="auto"/>
        <w:left w:val="none" w:sz="0" w:space="0" w:color="auto"/>
        <w:bottom w:val="none" w:sz="0" w:space="0" w:color="auto"/>
        <w:right w:val="none" w:sz="0" w:space="0" w:color="auto"/>
      </w:divBdr>
    </w:div>
    <w:div w:id="211618634">
      <w:bodyDiv w:val="1"/>
      <w:marLeft w:val="0"/>
      <w:marRight w:val="0"/>
      <w:marTop w:val="0"/>
      <w:marBottom w:val="0"/>
      <w:divBdr>
        <w:top w:val="none" w:sz="0" w:space="0" w:color="auto"/>
        <w:left w:val="none" w:sz="0" w:space="0" w:color="auto"/>
        <w:bottom w:val="none" w:sz="0" w:space="0" w:color="auto"/>
        <w:right w:val="none" w:sz="0" w:space="0" w:color="auto"/>
      </w:divBdr>
    </w:div>
    <w:div w:id="257906611">
      <w:bodyDiv w:val="1"/>
      <w:marLeft w:val="0"/>
      <w:marRight w:val="0"/>
      <w:marTop w:val="0"/>
      <w:marBottom w:val="0"/>
      <w:divBdr>
        <w:top w:val="none" w:sz="0" w:space="0" w:color="auto"/>
        <w:left w:val="none" w:sz="0" w:space="0" w:color="auto"/>
        <w:bottom w:val="none" w:sz="0" w:space="0" w:color="auto"/>
        <w:right w:val="none" w:sz="0" w:space="0" w:color="auto"/>
      </w:divBdr>
    </w:div>
    <w:div w:id="268512048">
      <w:bodyDiv w:val="1"/>
      <w:marLeft w:val="0"/>
      <w:marRight w:val="0"/>
      <w:marTop w:val="0"/>
      <w:marBottom w:val="0"/>
      <w:divBdr>
        <w:top w:val="none" w:sz="0" w:space="0" w:color="auto"/>
        <w:left w:val="none" w:sz="0" w:space="0" w:color="auto"/>
        <w:bottom w:val="none" w:sz="0" w:space="0" w:color="auto"/>
        <w:right w:val="none" w:sz="0" w:space="0" w:color="auto"/>
      </w:divBdr>
    </w:div>
    <w:div w:id="270669978">
      <w:bodyDiv w:val="1"/>
      <w:marLeft w:val="0"/>
      <w:marRight w:val="0"/>
      <w:marTop w:val="0"/>
      <w:marBottom w:val="0"/>
      <w:divBdr>
        <w:top w:val="none" w:sz="0" w:space="0" w:color="auto"/>
        <w:left w:val="none" w:sz="0" w:space="0" w:color="auto"/>
        <w:bottom w:val="none" w:sz="0" w:space="0" w:color="auto"/>
        <w:right w:val="none" w:sz="0" w:space="0" w:color="auto"/>
      </w:divBdr>
    </w:div>
    <w:div w:id="303513257">
      <w:bodyDiv w:val="1"/>
      <w:marLeft w:val="0"/>
      <w:marRight w:val="0"/>
      <w:marTop w:val="0"/>
      <w:marBottom w:val="0"/>
      <w:divBdr>
        <w:top w:val="none" w:sz="0" w:space="0" w:color="auto"/>
        <w:left w:val="none" w:sz="0" w:space="0" w:color="auto"/>
        <w:bottom w:val="none" w:sz="0" w:space="0" w:color="auto"/>
        <w:right w:val="none" w:sz="0" w:space="0" w:color="auto"/>
      </w:divBdr>
    </w:div>
    <w:div w:id="324943738">
      <w:bodyDiv w:val="1"/>
      <w:marLeft w:val="0"/>
      <w:marRight w:val="0"/>
      <w:marTop w:val="0"/>
      <w:marBottom w:val="0"/>
      <w:divBdr>
        <w:top w:val="none" w:sz="0" w:space="0" w:color="auto"/>
        <w:left w:val="none" w:sz="0" w:space="0" w:color="auto"/>
        <w:bottom w:val="none" w:sz="0" w:space="0" w:color="auto"/>
        <w:right w:val="none" w:sz="0" w:space="0" w:color="auto"/>
      </w:divBdr>
    </w:div>
    <w:div w:id="395279738">
      <w:bodyDiv w:val="1"/>
      <w:marLeft w:val="0"/>
      <w:marRight w:val="0"/>
      <w:marTop w:val="0"/>
      <w:marBottom w:val="0"/>
      <w:divBdr>
        <w:top w:val="none" w:sz="0" w:space="0" w:color="auto"/>
        <w:left w:val="none" w:sz="0" w:space="0" w:color="auto"/>
        <w:bottom w:val="none" w:sz="0" w:space="0" w:color="auto"/>
        <w:right w:val="none" w:sz="0" w:space="0" w:color="auto"/>
      </w:divBdr>
    </w:div>
    <w:div w:id="414480812">
      <w:bodyDiv w:val="1"/>
      <w:marLeft w:val="0"/>
      <w:marRight w:val="0"/>
      <w:marTop w:val="0"/>
      <w:marBottom w:val="0"/>
      <w:divBdr>
        <w:top w:val="none" w:sz="0" w:space="0" w:color="auto"/>
        <w:left w:val="none" w:sz="0" w:space="0" w:color="auto"/>
        <w:bottom w:val="none" w:sz="0" w:space="0" w:color="auto"/>
        <w:right w:val="none" w:sz="0" w:space="0" w:color="auto"/>
      </w:divBdr>
    </w:div>
    <w:div w:id="414858517">
      <w:bodyDiv w:val="1"/>
      <w:marLeft w:val="0"/>
      <w:marRight w:val="0"/>
      <w:marTop w:val="0"/>
      <w:marBottom w:val="0"/>
      <w:divBdr>
        <w:top w:val="none" w:sz="0" w:space="0" w:color="auto"/>
        <w:left w:val="none" w:sz="0" w:space="0" w:color="auto"/>
        <w:bottom w:val="none" w:sz="0" w:space="0" w:color="auto"/>
        <w:right w:val="none" w:sz="0" w:space="0" w:color="auto"/>
      </w:divBdr>
    </w:div>
    <w:div w:id="461768648">
      <w:bodyDiv w:val="1"/>
      <w:marLeft w:val="0"/>
      <w:marRight w:val="0"/>
      <w:marTop w:val="0"/>
      <w:marBottom w:val="0"/>
      <w:divBdr>
        <w:top w:val="none" w:sz="0" w:space="0" w:color="auto"/>
        <w:left w:val="none" w:sz="0" w:space="0" w:color="auto"/>
        <w:bottom w:val="none" w:sz="0" w:space="0" w:color="auto"/>
        <w:right w:val="none" w:sz="0" w:space="0" w:color="auto"/>
      </w:divBdr>
    </w:div>
    <w:div w:id="559944837">
      <w:bodyDiv w:val="1"/>
      <w:marLeft w:val="0"/>
      <w:marRight w:val="0"/>
      <w:marTop w:val="0"/>
      <w:marBottom w:val="0"/>
      <w:divBdr>
        <w:top w:val="none" w:sz="0" w:space="0" w:color="auto"/>
        <w:left w:val="none" w:sz="0" w:space="0" w:color="auto"/>
        <w:bottom w:val="none" w:sz="0" w:space="0" w:color="auto"/>
        <w:right w:val="none" w:sz="0" w:space="0" w:color="auto"/>
      </w:divBdr>
    </w:div>
    <w:div w:id="566846932">
      <w:bodyDiv w:val="1"/>
      <w:marLeft w:val="0"/>
      <w:marRight w:val="0"/>
      <w:marTop w:val="0"/>
      <w:marBottom w:val="0"/>
      <w:divBdr>
        <w:top w:val="none" w:sz="0" w:space="0" w:color="auto"/>
        <w:left w:val="none" w:sz="0" w:space="0" w:color="auto"/>
        <w:bottom w:val="none" w:sz="0" w:space="0" w:color="auto"/>
        <w:right w:val="none" w:sz="0" w:space="0" w:color="auto"/>
      </w:divBdr>
    </w:div>
    <w:div w:id="573899850">
      <w:bodyDiv w:val="1"/>
      <w:marLeft w:val="0"/>
      <w:marRight w:val="0"/>
      <w:marTop w:val="0"/>
      <w:marBottom w:val="0"/>
      <w:divBdr>
        <w:top w:val="none" w:sz="0" w:space="0" w:color="auto"/>
        <w:left w:val="none" w:sz="0" w:space="0" w:color="auto"/>
        <w:bottom w:val="none" w:sz="0" w:space="0" w:color="auto"/>
        <w:right w:val="none" w:sz="0" w:space="0" w:color="auto"/>
      </w:divBdr>
    </w:div>
    <w:div w:id="582109138">
      <w:bodyDiv w:val="1"/>
      <w:marLeft w:val="0"/>
      <w:marRight w:val="0"/>
      <w:marTop w:val="0"/>
      <w:marBottom w:val="0"/>
      <w:divBdr>
        <w:top w:val="none" w:sz="0" w:space="0" w:color="auto"/>
        <w:left w:val="none" w:sz="0" w:space="0" w:color="auto"/>
        <w:bottom w:val="none" w:sz="0" w:space="0" w:color="auto"/>
        <w:right w:val="none" w:sz="0" w:space="0" w:color="auto"/>
      </w:divBdr>
    </w:div>
    <w:div w:id="592710436">
      <w:bodyDiv w:val="1"/>
      <w:marLeft w:val="0"/>
      <w:marRight w:val="0"/>
      <w:marTop w:val="0"/>
      <w:marBottom w:val="0"/>
      <w:divBdr>
        <w:top w:val="none" w:sz="0" w:space="0" w:color="auto"/>
        <w:left w:val="none" w:sz="0" w:space="0" w:color="auto"/>
        <w:bottom w:val="none" w:sz="0" w:space="0" w:color="auto"/>
        <w:right w:val="none" w:sz="0" w:space="0" w:color="auto"/>
      </w:divBdr>
    </w:div>
    <w:div w:id="639576415">
      <w:bodyDiv w:val="1"/>
      <w:marLeft w:val="0"/>
      <w:marRight w:val="0"/>
      <w:marTop w:val="0"/>
      <w:marBottom w:val="0"/>
      <w:divBdr>
        <w:top w:val="none" w:sz="0" w:space="0" w:color="auto"/>
        <w:left w:val="none" w:sz="0" w:space="0" w:color="auto"/>
        <w:bottom w:val="none" w:sz="0" w:space="0" w:color="auto"/>
        <w:right w:val="none" w:sz="0" w:space="0" w:color="auto"/>
      </w:divBdr>
    </w:div>
    <w:div w:id="652298926">
      <w:bodyDiv w:val="1"/>
      <w:marLeft w:val="0"/>
      <w:marRight w:val="0"/>
      <w:marTop w:val="0"/>
      <w:marBottom w:val="0"/>
      <w:divBdr>
        <w:top w:val="none" w:sz="0" w:space="0" w:color="auto"/>
        <w:left w:val="none" w:sz="0" w:space="0" w:color="auto"/>
        <w:bottom w:val="none" w:sz="0" w:space="0" w:color="auto"/>
        <w:right w:val="none" w:sz="0" w:space="0" w:color="auto"/>
      </w:divBdr>
    </w:div>
    <w:div w:id="668026367">
      <w:bodyDiv w:val="1"/>
      <w:marLeft w:val="0"/>
      <w:marRight w:val="0"/>
      <w:marTop w:val="0"/>
      <w:marBottom w:val="0"/>
      <w:divBdr>
        <w:top w:val="none" w:sz="0" w:space="0" w:color="auto"/>
        <w:left w:val="none" w:sz="0" w:space="0" w:color="auto"/>
        <w:bottom w:val="none" w:sz="0" w:space="0" w:color="auto"/>
        <w:right w:val="none" w:sz="0" w:space="0" w:color="auto"/>
      </w:divBdr>
    </w:div>
    <w:div w:id="717901562">
      <w:bodyDiv w:val="1"/>
      <w:marLeft w:val="0"/>
      <w:marRight w:val="0"/>
      <w:marTop w:val="0"/>
      <w:marBottom w:val="0"/>
      <w:divBdr>
        <w:top w:val="none" w:sz="0" w:space="0" w:color="auto"/>
        <w:left w:val="none" w:sz="0" w:space="0" w:color="auto"/>
        <w:bottom w:val="none" w:sz="0" w:space="0" w:color="auto"/>
        <w:right w:val="none" w:sz="0" w:space="0" w:color="auto"/>
      </w:divBdr>
    </w:div>
    <w:div w:id="722951476">
      <w:bodyDiv w:val="1"/>
      <w:marLeft w:val="0"/>
      <w:marRight w:val="0"/>
      <w:marTop w:val="0"/>
      <w:marBottom w:val="0"/>
      <w:divBdr>
        <w:top w:val="none" w:sz="0" w:space="0" w:color="auto"/>
        <w:left w:val="none" w:sz="0" w:space="0" w:color="auto"/>
        <w:bottom w:val="none" w:sz="0" w:space="0" w:color="auto"/>
        <w:right w:val="none" w:sz="0" w:space="0" w:color="auto"/>
      </w:divBdr>
    </w:div>
    <w:div w:id="725420928">
      <w:bodyDiv w:val="1"/>
      <w:marLeft w:val="0"/>
      <w:marRight w:val="0"/>
      <w:marTop w:val="0"/>
      <w:marBottom w:val="0"/>
      <w:divBdr>
        <w:top w:val="none" w:sz="0" w:space="0" w:color="auto"/>
        <w:left w:val="none" w:sz="0" w:space="0" w:color="auto"/>
        <w:bottom w:val="none" w:sz="0" w:space="0" w:color="auto"/>
        <w:right w:val="none" w:sz="0" w:space="0" w:color="auto"/>
      </w:divBdr>
    </w:div>
    <w:div w:id="730427016">
      <w:bodyDiv w:val="1"/>
      <w:marLeft w:val="0"/>
      <w:marRight w:val="0"/>
      <w:marTop w:val="0"/>
      <w:marBottom w:val="0"/>
      <w:divBdr>
        <w:top w:val="none" w:sz="0" w:space="0" w:color="auto"/>
        <w:left w:val="none" w:sz="0" w:space="0" w:color="auto"/>
        <w:bottom w:val="none" w:sz="0" w:space="0" w:color="auto"/>
        <w:right w:val="none" w:sz="0" w:space="0" w:color="auto"/>
      </w:divBdr>
    </w:div>
    <w:div w:id="759957717">
      <w:bodyDiv w:val="1"/>
      <w:marLeft w:val="0"/>
      <w:marRight w:val="0"/>
      <w:marTop w:val="0"/>
      <w:marBottom w:val="0"/>
      <w:divBdr>
        <w:top w:val="none" w:sz="0" w:space="0" w:color="auto"/>
        <w:left w:val="none" w:sz="0" w:space="0" w:color="auto"/>
        <w:bottom w:val="none" w:sz="0" w:space="0" w:color="auto"/>
        <w:right w:val="none" w:sz="0" w:space="0" w:color="auto"/>
      </w:divBdr>
    </w:div>
    <w:div w:id="771436690">
      <w:bodyDiv w:val="1"/>
      <w:marLeft w:val="0"/>
      <w:marRight w:val="0"/>
      <w:marTop w:val="0"/>
      <w:marBottom w:val="0"/>
      <w:divBdr>
        <w:top w:val="none" w:sz="0" w:space="0" w:color="auto"/>
        <w:left w:val="none" w:sz="0" w:space="0" w:color="auto"/>
        <w:bottom w:val="none" w:sz="0" w:space="0" w:color="auto"/>
        <w:right w:val="none" w:sz="0" w:space="0" w:color="auto"/>
      </w:divBdr>
    </w:div>
    <w:div w:id="776683782">
      <w:bodyDiv w:val="1"/>
      <w:marLeft w:val="0"/>
      <w:marRight w:val="0"/>
      <w:marTop w:val="0"/>
      <w:marBottom w:val="0"/>
      <w:divBdr>
        <w:top w:val="none" w:sz="0" w:space="0" w:color="auto"/>
        <w:left w:val="none" w:sz="0" w:space="0" w:color="auto"/>
        <w:bottom w:val="none" w:sz="0" w:space="0" w:color="auto"/>
        <w:right w:val="none" w:sz="0" w:space="0" w:color="auto"/>
      </w:divBdr>
    </w:div>
    <w:div w:id="791099742">
      <w:bodyDiv w:val="1"/>
      <w:marLeft w:val="0"/>
      <w:marRight w:val="0"/>
      <w:marTop w:val="0"/>
      <w:marBottom w:val="0"/>
      <w:divBdr>
        <w:top w:val="none" w:sz="0" w:space="0" w:color="auto"/>
        <w:left w:val="none" w:sz="0" w:space="0" w:color="auto"/>
        <w:bottom w:val="none" w:sz="0" w:space="0" w:color="auto"/>
        <w:right w:val="none" w:sz="0" w:space="0" w:color="auto"/>
      </w:divBdr>
    </w:div>
    <w:div w:id="824323097">
      <w:bodyDiv w:val="1"/>
      <w:marLeft w:val="0"/>
      <w:marRight w:val="0"/>
      <w:marTop w:val="0"/>
      <w:marBottom w:val="0"/>
      <w:divBdr>
        <w:top w:val="none" w:sz="0" w:space="0" w:color="auto"/>
        <w:left w:val="none" w:sz="0" w:space="0" w:color="auto"/>
        <w:bottom w:val="none" w:sz="0" w:space="0" w:color="auto"/>
        <w:right w:val="none" w:sz="0" w:space="0" w:color="auto"/>
      </w:divBdr>
    </w:div>
    <w:div w:id="855268821">
      <w:bodyDiv w:val="1"/>
      <w:marLeft w:val="0"/>
      <w:marRight w:val="0"/>
      <w:marTop w:val="0"/>
      <w:marBottom w:val="0"/>
      <w:divBdr>
        <w:top w:val="none" w:sz="0" w:space="0" w:color="auto"/>
        <w:left w:val="none" w:sz="0" w:space="0" w:color="auto"/>
        <w:bottom w:val="none" w:sz="0" w:space="0" w:color="auto"/>
        <w:right w:val="none" w:sz="0" w:space="0" w:color="auto"/>
      </w:divBdr>
    </w:div>
    <w:div w:id="885675593">
      <w:bodyDiv w:val="1"/>
      <w:marLeft w:val="0"/>
      <w:marRight w:val="0"/>
      <w:marTop w:val="0"/>
      <w:marBottom w:val="0"/>
      <w:divBdr>
        <w:top w:val="none" w:sz="0" w:space="0" w:color="auto"/>
        <w:left w:val="none" w:sz="0" w:space="0" w:color="auto"/>
        <w:bottom w:val="none" w:sz="0" w:space="0" w:color="auto"/>
        <w:right w:val="none" w:sz="0" w:space="0" w:color="auto"/>
      </w:divBdr>
    </w:div>
    <w:div w:id="967974291">
      <w:bodyDiv w:val="1"/>
      <w:marLeft w:val="0"/>
      <w:marRight w:val="0"/>
      <w:marTop w:val="0"/>
      <w:marBottom w:val="0"/>
      <w:divBdr>
        <w:top w:val="none" w:sz="0" w:space="0" w:color="auto"/>
        <w:left w:val="none" w:sz="0" w:space="0" w:color="auto"/>
        <w:bottom w:val="none" w:sz="0" w:space="0" w:color="auto"/>
        <w:right w:val="none" w:sz="0" w:space="0" w:color="auto"/>
      </w:divBdr>
    </w:div>
    <w:div w:id="977418958">
      <w:bodyDiv w:val="1"/>
      <w:marLeft w:val="0"/>
      <w:marRight w:val="0"/>
      <w:marTop w:val="0"/>
      <w:marBottom w:val="0"/>
      <w:divBdr>
        <w:top w:val="none" w:sz="0" w:space="0" w:color="auto"/>
        <w:left w:val="none" w:sz="0" w:space="0" w:color="auto"/>
        <w:bottom w:val="none" w:sz="0" w:space="0" w:color="auto"/>
        <w:right w:val="none" w:sz="0" w:space="0" w:color="auto"/>
      </w:divBdr>
    </w:div>
    <w:div w:id="993215309">
      <w:bodyDiv w:val="1"/>
      <w:marLeft w:val="0"/>
      <w:marRight w:val="0"/>
      <w:marTop w:val="0"/>
      <w:marBottom w:val="0"/>
      <w:divBdr>
        <w:top w:val="none" w:sz="0" w:space="0" w:color="auto"/>
        <w:left w:val="none" w:sz="0" w:space="0" w:color="auto"/>
        <w:bottom w:val="none" w:sz="0" w:space="0" w:color="auto"/>
        <w:right w:val="none" w:sz="0" w:space="0" w:color="auto"/>
      </w:divBdr>
    </w:div>
    <w:div w:id="1007095436">
      <w:bodyDiv w:val="1"/>
      <w:marLeft w:val="0"/>
      <w:marRight w:val="0"/>
      <w:marTop w:val="0"/>
      <w:marBottom w:val="0"/>
      <w:divBdr>
        <w:top w:val="none" w:sz="0" w:space="0" w:color="auto"/>
        <w:left w:val="none" w:sz="0" w:space="0" w:color="auto"/>
        <w:bottom w:val="none" w:sz="0" w:space="0" w:color="auto"/>
        <w:right w:val="none" w:sz="0" w:space="0" w:color="auto"/>
      </w:divBdr>
    </w:div>
    <w:div w:id="1069811033">
      <w:bodyDiv w:val="1"/>
      <w:marLeft w:val="0"/>
      <w:marRight w:val="0"/>
      <w:marTop w:val="0"/>
      <w:marBottom w:val="0"/>
      <w:divBdr>
        <w:top w:val="none" w:sz="0" w:space="0" w:color="auto"/>
        <w:left w:val="none" w:sz="0" w:space="0" w:color="auto"/>
        <w:bottom w:val="none" w:sz="0" w:space="0" w:color="auto"/>
        <w:right w:val="none" w:sz="0" w:space="0" w:color="auto"/>
      </w:divBdr>
    </w:div>
    <w:div w:id="1103844385">
      <w:bodyDiv w:val="1"/>
      <w:marLeft w:val="0"/>
      <w:marRight w:val="0"/>
      <w:marTop w:val="0"/>
      <w:marBottom w:val="0"/>
      <w:divBdr>
        <w:top w:val="none" w:sz="0" w:space="0" w:color="auto"/>
        <w:left w:val="none" w:sz="0" w:space="0" w:color="auto"/>
        <w:bottom w:val="none" w:sz="0" w:space="0" w:color="auto"/>
        <w:right w:val="none" w:sz="0" w:space="0" w:color="auto"/>
      </w:divBdr>
    </w:div>
    <w:div w:id="1133138275">
      <w:bodyDiv w:val="1"/>
      <w:marLeft w:val="0"/>
      <w:marRight w:val="0"/>
      <w:marTop w:val="0"/>
      <w:marBottom w:val="0"/>
      <w:divBdr>
        <w:top w:val="none" w:sz="0" w:space="0" w:color="auto"/>
        <w:left w:val="none" w:sz="0" w:space="0" w:color="auto"/>
        <w:bottom w:val="none" w:sz="0" w:space="0" w:color="auto"/>
        <w:right w:val="none" w:sz="0" w:space="0" w:color="auto"/>
      </w:divBdr>
    </w:div>
    <w:div w:id="1151287336">
      <w:bodyDiv w:val="1"/>
      <w:marLeft w:val="0"/>
      <w:marRight w:val="0"/>
      <w:marTop w:val="0"/>
      <w:marBottom w:val="0"/>
      <w:divBdr>
        <w:top w:val="none" w:sz="0" w:space="0" w:color="auto"/>
        <w:left w:val="none" w:sz="0" w:space="0" w:color="auto"/>
        <w:bottom w:val="none" w:sz="0" w:space="0" w:color="auto"/>
        <w:right w:val="none" w:sz="0" w:space="0" w:color="auto"/>
      </w:divBdr>
    </w:div>
    <w:div w:id="1191651110">
      <w:bodyDiv w:val="1"/>
      <w:marLeft w:val="0"/>
      <w:marRight w:val="0"/>
      <w:marTop w:val="0"/>
      <w:marBottom w:val="0"/>
      <w:divBdr>
        <w:top w:val="none" w:sz="0" w:space="0" w:color="auto"/>
        <w:left w:val="none" w:sz="0" w:space="0" w:color="auto"/>
        <w:bottom w:val="none" w:sz="0" w:space="0" w:color="auto"/>
        <w:right w:val="none" w:sz="0" w:space="0" w:color="auto"/>
      </w:divBdr>
    </w:div>
    <w:div w:id="1214197578">
      <w:bodyDiv w:val="1"/>
      <w:marLeft w:val="0"/>
      <w:marRight w:val="0"/>
      <w:marTop w:val="0"/>
      <w:marBottom w:val="0"/>
      <w:divBdr>
        <w:top w:val="none" w:sz="0" w:space="0" w:color="auto"/>
        <w:left w:val="none" w:sz="0" w:space="0" w:color="auto"/>
        <w:bottom w:val="none" w:sz="0" w:space="0" w:color="auto"/>
        <w:right w:val="none" w:sz="0" w:space="0" w:color="auto"/>
      </w:divBdr>
    </w:div>
    <w:div w:id="1228145554">
      <w:bodyDiv w:val="1"/>
      <w:marLeft w:val="0"/>
      <w:marRight w:val="0"/>
      <w:marTop w:val="0"/>
      <w:marBottom w:val="0"/>
      <w:divBdr>
        <w:top w:val="none" w:sz="0" w:space="0" w:color="auto"/>
        <w:left w:val="none" w:sz="0" w:space="0" w:color="auto"/>
        <w:bottom w:val="none" w:sz="0" w:space="0" w:color="auto"/>
        <w:right w:val="none" w:sz="0" w:space="0" w:color="auto"/>
      </w:divBdr>
    </w:div>
    <w:div w:id="1254046101">
      <w:bodyDiv w:val="1"/>
      <w:marLeft w:val="0"/>
      <w:marRight w:val="0"/>
      <w:marTop w:val="0"/>
      <w:marBottom w:val="0"/>
      <w:divBdr>
        <w:top w:val="none" w:sz="0" w:space="0" w:color="auto"/>
        <w:left w:val="none" w:sz="0" w:space="0" w:color="auto"/>
        <w:bottom w:val="none" w:sz="0" w:space="0" w:color="auto"/>
        <w:right w:val="none" w:sz="0" w:space="0" w:color="auto"/>
      </w:divBdr>
    </w:div>
    <w:div w:id="1302921915">
      <w:bodyDiv w:val="1"/>
      <w:marLeft w:val="0"/>
      <w:marRight w:val="0"/>
      <w:marTop w:val="0"/>
      <w:marBottom w:val="0"/>
      <w:divBdr>
        <w:top w:val="none" w:sz="0" w:space="0" w:color="auto"/>
        <w:left w:val="none" w:sz="0" w:space="0" w:color="auto"/>
        <w:bottom w:val="none" w:sz="0" w:space="0" w:color="auto"/>
        <w:right w:val="none" w:sz="0" w:space="0" w:color="auto"/>
      </w:divBdr>
    </w:div>
    <w:div w:id="1321156554">
      <w:bodyDiv w:val="1"/>
      <w:marLeft w:val="0"/>
      <w:marRight w:val="0"/>
      <w:marTop w:val="0"/>
      <w:marBottom w:val="0"/>
      <w:divBdr>
        <w:top w:val="none" w:sz="0" w:space="0" w:color="auto"/>
        <w:left w:val="none" w:sz="0" w:space="0" w:color="auto"/>
        <w:bottom w:val="none" w:sz="0" w:space="0" w:color="auto"/>
        <w:right w:val="none" w:sz="0" w:space="0" w:color="auto"/>
      </w:divBdr>
    </w:div>
    <w:div w:id="1324746934">
      <w:bodyDiv w:val="1"/>
      <w:marLeft w:val="0"/>
      <w:marRight w:val="0"/>
      <w:marTop w:val="0"/>
      <w:marBottom w:val="0"/>
      <w:divBdr>
        <w:top w:val="none" w:sz="0" w:space="0" w:color="auto"/>
        <w:left w:val="none" w:sz="0" w:space="0" w:color="auto"/>
        <w:bottom w:val="none" w:sz="0" w:space="0" w:color="auto"/>
        <w:right w:val="none" w:sz="0" w:space="0" w:color="auto"/>
      </w:divBdr>
    </w:div>
    <w:div w:id="1362315101">
      <w:bodyDiv w:val="1"/>
      <w:marLeft w:val="0"/>
      <w:marRight w:val="0"/>
      <w:marTop w:val="0"/>
      <w:marBottom w:val="0"/>
      <w:divBdr>
        <w:top w:val="none" w:sz="0" w:space="0" w:color="auto"/>
        <w:left w:val="none" w:sz="0" w:space="0" w:color="auto"/>
        <w:bottom w:val="none" w:sz="0" w:space="0" w:color="auto"/>
        <w:right w:val="none" w:sz="0" w:space="0" w:color="auto"/>
      </w:divBdr>
    </w:div>
    <w:div w:id="1388995480">
      <w:bodyDiv w:val="1"/>
      <w:marLeft w:val="0"/>
      <w:marRight w:val="0"/>
      <w:marTop w:val="0"/>
      <w:marBottom w:val="0"/>
      <w:divBdr>
        <w:top w:val="none" w:sz="0" w:space="0" w:color="auto"/>
        <w:left w:val="none" w:sz="0" w:space="0" w:color="auto"/>
        <w:bottom w:val="none" w:sz="0" w:space="0" w:color="auto"/>
        <w:right w:val="none" w:sz="0" w:space="0" w:color="auto"/>
      </w:divBdr>
    </w:div>
    <w:div w:id="1469202220">
      <w:bodyDiv w:val="1"/>
      <w:marLeft w:val="0"/>
      <w:marRight w:val="0"/>
      <w:marTop w:val="0"/>
      <w:marBottom w:val="0"/>
      <w:divBdr>
        <w:top w:val="none" w:sz="0" w:space="0" w:color="auto"/>
        <w:left w:val="none" w:sz="0" w:space="0" w:color="auto"/>
        <w:bottom w:val="none" w:sz="0" w:space="0" w:color="auto"/>
        <w:right w:val="none" w:sz="0" w:space="0" w:color="auto"/>
      </w:divBdr>
    </w:div>
    <w:div w:id="1506287068">
      <w:bodyDiv w:val="1"/>
      <w:marLeft w:val="0"/>
      <w:marRight w:val="0"/>
      <w:marTop w:val="0"/>
      <w:marBottom w:val="0"/>
      <w:divBdr>
        <w:top w:val="none" w:sz="0" w:space="0" w:color="auto"/>
        <w:left w:val="none" w:sz="0" w:space="0" w:color="auto"/>
        <w:bottom w:val="none" w:sz="0" w:space="0" w:color="auto"/>
        <w:right w:val="none" w:sz="0" w:space="0" w:color="auto"/>
      </w:divBdr>
    </w:div>
    <w:div w:id="1633902579">
      <w:bodyDiv w:val="1"/>
      <w:marLeft w:val="0"/>
      <w:marRight w:val="0"/>
      <w:marTop w:val="0"/>
      <w:marBottom w:val="0"/>
      <w:divBdr>
        <w:top w:val="none" w:sz="0" w:space="0" w:color="auto"/>
        <w:left w:val="none" w:sz="0" w:space="0" w:color="auto"/>
        <w:bottom w:val="none" w:sz="0" w:space="0" w:color="auto"/>
        <w:right w:val="none" w:sz="0" w:space="0" w:color="auto"/>
      </w:divBdr>
    </w:div>
    <w:div w:id="1707832445">
      <w:bodyDiv w:val="1"/>
      <w:marLeft w:val="0"/>
      <w:marRight w:val="0"/>
      <w:marTop w:val="0"/>
      <w:marBottom w:val="0"/>
      <w:divBdr>
        <w:top w:val="none" w:sz="0" w:space="0" w:color="auto"/>
        <w:left w:val="none" w:sz="0" w:space="0" w:color="auto"/>
        <w:bottom w:val="none" w:sz="0" w:space="0" w:color="auto"/>
        <w:right w:val="none" w:sz="0" w:space="0" w:color="auto"/>
      </w:divBdr>
    </w:div>
    <w:div w:id="1748503163">
      <w:bodyDiv w:val="1"/>
      <w:marLeft w:val="0"/>
      <w:marRight w:val="0"/>
      <w:marTop w:val="0"/>
      <w:marBottom w:val="0"/>
      <w:divBdr>
        <w:top w:val="none" w:sz="0" w:space="0" w:color="auto"/>
        <w:left w:val="none" w:sz="0" w:space="0" w:color="auto"/>
        <w:bottom w:val="none" w:sz="0" w:space="0" w:color="auto"/>
        <w:right w:val="none" w:sz="0" w:space="0" w:color="auto"/>
      </w:divBdr>
    </w:div>
    <w:div w:id="1813710236">
      <w:bodyDiv w:val="1"/>
      <w:marLeft w:val="0"/>
      <w:marRight w:val="0"/>
      <w:marTop w:val="0"/>
      <w:marBottom w:val="0"/>
      <w:divBdr>
        <w:top w:val="none" w:sz="0" w:space="0" w:color="auto"/>
        <w:left w:val="none" w:sz="0" w:space="0" w:color="auto"/>
        <w:bottom w:val="none" w:sz="0" w:space="0" w:color="auto"/>
        <w:right w:val="none" w:sz="0" w:space="0" w:color="auto"/>
      </w:divBdr>
    </w:div>
    <w:div w:id="1866482665">
      <w:bodyDiv w:val="1"/>
      <w:marLeft w:val="0"/>
      <w:marRight w:val="0"/>
      <w:marTop w:val="0"/>
      <w:marBottom w:val="0"/>
      <w:divBdr>
        <w:top w:val="none" w:sz="0" w:space="0" w:color="auto"/>
        <w:left w:val="none" w:sz="0" w:space="0" w:color="auto"/>
        <w:bottom w:val="none" w:sz="0" w:space="0" w:color="auto"/>
        <w:right w:val="none" w:sz="0" w:space="0" w:color="auto"/>
      </w:divBdr>
    </w:div>
    <w:div w:id="1917351523">
      <w:bodyDiv w:val="1"/>
      <w:marLeft w:val="0"/>
      <w:marRight w:val="0"/>
      <w:marTop w:val="0"/>
      <w:marBottom w:val="0"/>
      <w:divBdr>
        <w:top w:val="none" w:sz="0" w:space="0" w:color="auto"/>
        <w:left w:val="none" w:sz="0" w:space="0" w:color="auto"/>
        <w:bottom w:val="none" w:sz="0" w:space="0" w:color="auto"/>
        <w:right w:val="none" w:sz="0" w:space="0" w:color="auto"/>
      </w:divBdr>
    </w:div>
    <w:div w:id="1965115015">
      <w:bodyDiv w:val="1"/>
      <w:marLeft w:val="0"/>
      <w:marRight w:val="0"/>
      <w:marTop w:val="0"/>
      <w:marBottom w:val="0"/>
      <w:divBdr>
        <w:top w:val="none" w:sz="0" w:space="0" w:color="auto"/>
        <w:left w:val="none" w:sz="0" w:space="0" w:color="auto"/>
        <w:bottom w:val="none" w:sz="0" w:space="0" w:color="auto"/>
        <w:right w:val="none" w:sz="0" w:space="0" w:color="auto"/>
      </w:divBdr>
    </w:div>
    <w:div w:id="1971205447">
      <w:bodyDiv w:val="1"/>
      <w:marLeft w:val="0"/>
      <w:marRight w:val="0"/>
      <w:marTop w:val="0"/>
      <w:marBottom w:val="0"/>
      <w:divBdr>
        <w:top w:val="none" w:sz="0" w:space="0" w:color="auto"/>
        <w:left w:val="none" w:sz="0" w:space="0" w:color="auto"/>
        <w:bottom w:val="none" w:sz="0" w:space="0" w:color="auto"/>
        <w:right w:val="none" w:sz="0" w:space="0" w:color="auto"/>
      </w:divBdr>
    </w:div>
    <w:div w:id="2022583071">
      <w:bodyDiv w:val="1"/>
      <w:marLeft w:val="0"/>
      <w:marRight w:val="0"/>
      <w:marTop w:val="0"/>
      <w:marBottom w:val="0"/>
      <w:divBdr>
        <w:top w:val="none" w:sz="0" w:space="0" w:color="auto"/>
        <w:left w:val="none" w:sz="0" w:space="0" w:color="auto"/>
        <w:bottom w:val="none" w:sz="0" w:space="0" w:color="auto"/>
        <w:right w:val="none" w:sz="0" w:space="0" w:color="auto"/>
      </w:divBdr>
    </w:div>
    <w:div w:id="2051876279">
      <w:bodyDiv w:val="1"/>
      <w:marLeft w:val="0"/>
      <w:marRight w:val="0"/>
      <w:marTop w:val="0"/>
      <w:marBottom w:val="0"/>
      <w:divBdr>
        <w:top w:val="none" w:sz="0" w:space="0" w:color="auto"/>
        <w:left w:val="none" w:sz="0" w:space="0" w:color="auto"/>
        <w:bottom w:val="none" w:sz="0" w:space="0" w:color="auto"/>
        <w:right w:val="none" w:sz="0" w:space="0" w:color="auto"/>
      </w:divBdr>
    </w:div>
    <w:div w:id="2067412299">
      <w:bodyDiv w:val="1"/>
      <w:marLeft w:val="0"/>
      <w:marRight w:val="0"/>
      <w:marTop w:val="0"/>
      <w:marBottom w:val="0"/>
      <w:divBdr>
        <w:top w:val="none" w:sz="0" w:space="0" w:color="auto"/>
        <w:left w:val="none" w:sz="0" w:space="0" w:color="auto"/>
        <w:bottom w:val="none" w:sz="0" w:space="0" w:color="auto"/>
        <w:right w:val="none" w:sz="0" w:space="0" w:color="auto"/>
      </w:divBdr>
    </w:div>
    <w:div w:id="2089959866">
      <w:bodyDiv w:val="1"/>
      <w:marLeft w:val="0"/>
      <w:marRight w:val="0"/>
      <w:marTop w:val="0"/>
      <w:marBottom w:val="0"/>
      <w:divBdr>
        <w:top w:val="none" w:sz="0" w:space="0" w:color="auto"/>
        <w:left w:val="none" w:sz="0" w:space="0" w:color="auto"/>
        <w:bottom w:val="none" w:sz="0" w:space="0" w:color="auto"/>
        <w:right w:val="none" w:sz="0" w:space="0" w:color="auto"/>
      </w:divBdr>
    </w:div>
    <w:div w:id="211297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19477-EF17-45F9-A3C3-14A1D16B3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1</Pages>
  <Words>7209</Words>
  <Characters>41097</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Ступино</cp:lastModifiedBy>
  <cp:revision>171</cp:revision>
  <cp:lastPrinted>2025-02-18T09:37:00Z</cp:lastPrinted>
  <dcterms:created xsi:type="dcterms:W3CDTF">2024-05-13T05:48:00Z</dcterms:created>
  <dcterms:modified xsi:type="dcterms:W3CDTF">2025-02-18T09:50:00Z</dcterms:modified>
</cp:coreProperties>
</file>